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545E" w:rsidRPr="000C328B" w:rsidRDefault="0002545E" w:rsidP="0002545E">
      <w:pPr>
        <w:pStyle w:val="a4"/>
        <w:rPr>
          <w:rFonts w:ascii="Times New Roman" w:hAnsi="Times New Roman"/>
          <w:sz w:val="24"/>
          <w:szCs w:val="24"/>
        </w:rPr>
      </w:pPr>
      <w:r w:rsidRPr="000C328B">
        <w:rPr>
          <w:rFonts w:ascii="Times New Roman" w:hAnsi="Times New Roman"/>
          <w:sz w:val="24"/>
          <w:szCs w:val="24"/>
        </w:rPr>
        <w:t>Рассмотрен и рекомендован</w:t>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t xml:space="preserve">                          УТВЕРЖДЕН    </w:t>
      </w:r>
    </w:p>
    <w:p w:rsidR="0002545E" w:rsidRPr="000C328B" w:rsidRDefault="0002545E" w:rsidP="0002545E">
      <w:pPr>
        <w:pStyle w:val="a4"/>
        <w:rPr>
          <w:rFonts w:ascii="Times New Roman" w:hAnsi="Times New Roman"/>
          <w:sz w:val="24"/>
          <w:szCs w:val="24"/>
        </w:rPr>
      </w:pPr>
      <w:r w:rsidRPr="000C328B">
        <w:rPr>
          <w:rFonts w:ascii="Times New Roman" w:hAnsi="Times New Roman"/>
          <w:sz w:val="24"/>
          <w:szCs w:val="24"/>
        </w:rPr>
        <w:t xml:space="preserve">к утверждению на заседании </w:t>
      </w:r>
    </w:p>
    <w:p w:rsidR="0002545E" w:rsidRPr="000C328B" w:rsidRDefault="0002545E" w:rsidP="0002545E">
      <w:pPr>
        <w:pStyle w:val="a4"/>
        <w:rPr>
          <w:rFonts w:ascii="Times New Roman" w:hAnsi="Times New Roman"/>
          <w:sz w:val="24"/>
          <w:szCs w:val="24"/>
        </w:rPr>
      </w:pPr>
      <w:r w:rsidRPr="000C328B">
        <w:rPr>
          <w:rFonts w:ascii="Times New Roman" w:hAnsi="Times New Roman"/>
          <w:sz w:val="24"/>
          <w:szCs w:val="24"/>
        </w:rPr>
        <w:t>Педагогического совета</w:t>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t xml:space="preserve">                                       </w:t>
      </w:r>
      <w:r w:rsidR="00F97BAD">
        <w:rPr>
          <w:rFonts w:ascii="Times New Roman" w:hAnsi="Times New Roman"/>
          <w:sz w:val="24"/>
          <w:szCs w:val="24"/>
        </w:rPr>
        <w:t xml:space="preserve">         </w:t>
      </w:r>
      <w:r w:rsidRPr="000C328B">
        <w:rPr>
          <w:rFonts w:ascii="Times New Roman" w:hAnsi="Times New Roman"/>
          <w:sz w:val="24"/>
          <w:szCs w:val="24"/>
        </w:rPr>
        <w:t xml:space="preserve"> Заведующий МБДОУ № 4:                                                                  </w:t>
      </w:r>
    </w:p>
    <w:p w:rsidR="0002545E" w:rsidRPr="000C328B" w:rsidRDefault="0002545E" w:rsidP="0002545E">
      <w:pPr>
        <w:pStyle w:val="a4"/>
        <w:rPr>
          <w:rFonts w:ascii="Times New Roman" w:hAnsi="Times New Roman"/>
          <w:sz w:val="24"/>
          <w:szCs w:val="24"/>
        </w:rPr>
      </w:pPr>
      <w:r w:rsidRPr="000C328B">
        <w:rPr>
          <w:rFonts w:ascii="Times New Roman" w:hAnsi="Times New Roman"/>
          <w:sz w:val="24"/>
          <w:szCs w:val="24"/>
        </w:rPr>
        <w:t xml:space="preserve">протокол №_______                                                                                     </w:t>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t xml:space="preserve">               _________ Р.Г. Гиззатуллина</w:t>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r>
      <w:r w:rsidRPr="000C328B">
        <w:rPr>
          <w:rFonts w:ascii="Times New Roman" w:hAnsi="Times New Roman"/>
          <w:sz w:val="24"/>
          <w:szCs w:val="24"/>
        </w:rPr>
        <w:tab/>
        <w:t xml:space="preserve">                                                                                        </w:t>
      </w:r>
      <w:r w:rsidR="00F97BAD">
        <w:rPr>
          <w:rFonts w:ascii="Times New Roman" w:hAnsi="Times New Roman"/>
          <w:sz w:val="24"/>
          <w:szCs w:val="24"/>
        </w:rPr>
        <w:t xml:space="preserve">      </w:t>
      </w:r>
      <w:r w:rsidRPr="000C328B">
        <w:rPr>
          <w:rFonts w:ascii="Times New Roman" w:hAnsi="Times New Roman"/>
          <w:sz w:val="24"/>
          <w:szCs w:val="24"/>
        </w:rPr>
        <w:t xml:space="preserve">    приказ № ___</w:t>
      </w:r>
    </w:p>
    <w:p w:rsidR="0002545E" w:rsidRPr="000C328B" w:rsidRDefault="00F97BAD" w:rsidP="0002545E">
      <w:pPr>
        <w:pStyle w:val="a4"/>
        <w:rPr>
          <w:rFonts w:ascii="Times New Roman" w:hAnsi="Times New Roman"/>
          <w:sz w:val="24"/>
          <w:szCs w:val="24"/>
        </w:rPr>
      </w:pPr>
      <w:r>
        <w:rPr>
          <w:rFonts w:ascii="Times New Roman" w:hAnsi="Times New Roman"/>
          <w:sz w:val="24"/>
          <w:szCs w:val="24"/>
        </w:rPr>
        <w:t>от «___»________2020</w:t>
      </w:r>
      <w:r w:rsidR="0002545E" w:rsidRPr="000C328B">
        <w:rPr>
          <w:rFonts w:ascii="Times New Roman" w:hAnsi="Times New Roman"/>
          <w:sz w:val="24"/>
          <w:szCs w:val="24"/>
        </w:rPr>
        <w:t xml:space="preserve">г                                                                          </w:t>
      </w:r>
      <w:r w:rsidR="0002545E" w:rsidRPr="000C328B">
        <w:rPr>
          <w:rFonts w:ascii="Times New Roman" w:hAnsi="Times New Roman"/>
          <w:sz w:val="24"/>
          <w:szCs w:val="24"/>
        </w:rPr>
        <w:tab/>
      </w:r>
      <w:r w:rsidR="0002545E" w:rsidRPr="000C328B">
        <w:rPr>
          <w:rFonts w:ascii="Times New Roman" w:hAnsi="Times New Roman"/>
          <w:sz w:val="24"/>
          <w:szCs w:val="24"/>
        </w:rPr>
        <w:tab/>
      </w:r>
      <w:r w:rsidR="0002545E" w:rsidRPr="000C328B">
        <w:rPr>
          <w:rFonts w:ascii="Times New Roman" w:hAnsi="Times New Roman"/>
          <w:sz w:val="24"/>
          <w:szCs w:val="24"/>
        </w:rPr>
        <w:tab/>
      </w:r>
      <w:r w:rsidR="0002545E" w:rsidRPr="000C328B">
        <w:rPr>
          <w:rFonts w:ascii="Times New Roman" w:hAnsi="Times New Roman"/>
          <w:sz w:val="24"/>
          <w:szCs w:val="24"/>
        </w:rPr>
        <w:tab/>
      </w:r>
      <w:r w:rsidR="0002545E" w:rsidRPr="000C328B">
        <w:rPr>
          <w:rFonts w:ascii="Times New Roman" w:hAnsi="Times New Roman"/>
          <w:sz w:val="24"/>
          <w:szCs w:val="24"/>
        </w:rPr>
        <w:tab/>
        <w:t xml:space="preserve">            </w:t>
      </w:r>
      <w:r>
        <w:rPr>
          <w:rFonts w:ascii="Times New Roman" w:hAnsi="Times New Roman"/>
          <w:sz w:val="24"/>
          <w:szCs w:val="24"/>
        </w:rPr>
        <w:t xml:space="preserve">            </w:t>
      </w:r>
      <w:r w:rsidR="0002545E" w:rsidRPr="000C328B">
        <w:rPr>
          <w:rFonts w:ascii="Times New Roman" w:hAnsi="Times New Roman"/>
          <w:sz w:val="24"/>
          <w:szCs w:val="24"/>
        </w:rPr>
        <w:t xml:space="preserve">   «___</w:t>
      </w:r>
      <w:r>
        <w:rPr>
          <w:rFonts w:ascii="Times New Roman" w:hAnsi="Times New Roman"/>
          <w:sz w:val="24"/>
          <w:szCs w:val="24"/>
        </w:rPr>
        <w:t>»________2020г</w:t>
      </w:r>
    </w:p>
    <w:p w:rsidR="00E43114" w:rsidRPr="000C328B" w:rsidRDefault="00E43114" w:rsidP="00E43114">
      <w:pPr>
        <w:shd w:val="clear" w:color="auto" w:fill="FFFFFF"/>
        <w:spacing w:after="0" w:line="240" w:lineRule="auto"/>
        <w:ind w:right="12"/>
        <w:jc w:val="center"/>
        <w:rPr>
          <w:rFonts w:ascii="Times New Roman" w:eastAsia="Times New Roman" w:hAnsi="Times New Roman" w:cs="Times New Roman"/>
          <w:b/>
          <w:bCs/>
          <w:color w:val="000000"/>
          <w:sz w:val="24"/>
          <w:szCs w:val="24"/>
          <w:lang w:eastAsia="ru-RU"/>
        </w:rPr>
      </w:pPr>
    </w:p>
    <w:p w:rsidR="0002545E" w:rsidRPr="000C328B" w:rsidRDefault="0002545E" w:rsidP="00E43114">
      <w:pPr>
        <w:shd w:val="clear" w:color="auto" w:fill="FFFFFF"/>
        <w:spacing w:after="0" w:line="240" w:lineRule="auto"/>
        <w:ind w:right="12"/>
        <w:jc w:val="center"/>
        <w:rPr>
          <w:rFonts w:ascii="Times New Roman" w:eastAsia="Times New Roman" w:hAnsi="Times New Roman" w:cs="Times New Roman"/>
          <w:b/>
          <w:bCs/>
          <w:color w:val="000000"/>
          <w:sz w:val="24"/>
          <w:szCs w:val="24"/>
          <w:lang w:eastAsia="ru-RU"/>
        </w:rPr>
      </w:pPr>
    </w:p>
    <w:p w:rsidR="0002545E" w:rsidRPr="000C328B" w:rsidRDefault="0002545E" w:rsidP="00E43114">
      <w:pPr>
        <w:shd w:val="clear" w:color="auto" w:fill="FFFFFF"/>
        <w:spacing w:after="0" w:line="240" w:lineRule="auto"/>
        <w:ind w:right="12"/>
        <w:jc w:val="center"/>
        <w:rPr>
          <w:rFonts w:ascii="Times New Roman" w:eastAsia="Times New Roman" w:hAnsi="Times New Roman" w:cs="Times New Roman"/>
          <w:b/>
          <w:bCs/>
          <w:color w:val="000000"/>
          <w:sz w:val="24"/>
          <w:szCs w:val="24"/>
          <w:lang w:eastAsia="ru-RU"/>
        </w:rPr>
      </w:pPr>
    </w:p>
    <w:p w:rsidR="00E43114" w:rsidRPr="000C328B" w:rsidRDefault="00E43114" w:rsidP="00F30B29">
      <w:pPr>
        <w:shd w:val="clear" w:color="auto" w:fill="FFFFFF"/>
        <w:spacing w:after="0" w:line="240" w:lineRule="auto"/>
        <w:ind w:right="12"/>
        <w:jc w:val="right"/>
        <w:rPr>
          <w:rFonts w:ascii="Times New Roman" w:eastAsia="Times New Roman" w:hAnsi="Times New Roman" w:cs="Times New Roman"/>
          <w:b/>
          <w:bCs/>
          <w:color w:val="000000"/>
          <w:sz w:val="24"/>
          <w:szCs w:val="24"/>
          <w:lang w:eastAsia="ru-RU"/>
        </w:rPr>
      </w:pPr>
    </w:p>
    <w:p w:rsidR="0002545E" w:rsidRPr="000C328B" w:rsidRDefault="0002545E" w:rsidP="00E43114">
      <w:pPr>
        <w:shd w:val="clear" w:color="auto" w:fill="FFFFFF"/>
        <w:spacing w:after="0" w:line="240" w:lineRule="auto"/>
        <w:ind w:right="12"/>
        <w:jc w:val="center"/>
        <w:rPr>
          <w:rFonts w:ascii="Times New Roman" w:eastAsia="Times New Roman" w:hAnsi="Times New Roman" w:cs="Times New Roman"/>
          <w:b/>
          <w:bCs/>
          <w:color w:val="000000"/>
          <w:sz w:val="24"/>
          <w:szCs w:val="24"/>
          <w:lang w:eastAsia="ru-RU"/>
        </w:rPr>
      </w:pPr>
    </w:p>
    <w:p w:rsidR="0002545E" w:rsidRPr="000C328B" w:rsidRDefault="0002545E" w:rsidP="00E43114">
      <w:pPr>
        <w:shd w:val="clear" w:color="auto" w:fill="FFFFFF"/>
        <w:spacing w:after="0" w:line="240" w:lineRule="auto"/>
        <w:ind w:right="12"/>
        <w:jc w:val="center"/>
        <w:rPr>
          <w:rFonts w:ascii="Times New Roman" w:eastAsia="Times New Roman" w:hAnsi="Times New Roman" w:cs="Times New Roman"/>
          <w:b/>
          <w:bCs/>
          <w:color w:val="000000"/>
          <w:sz w:val="24"/>
          <w:szCs w:val="24"/>
          <w:lang w:eastAsia="ru-RU"/>
        </w:rPr>
      </w:pPr>
    </w:p>
    <w:p w:rsidR="00F97BAD" w:rsidRPr="00F97BAD" w:rsidRDefault="0002545E" w:rsidP="00F97BAD">
      <w:pPr>
        <w:shd w:val="clear" w:color="auto" w:fill="FFFFFF"/>
        <w:spacing w:after="0" w:line="240" w:lineRule="auto"/>
        <w:ind w:right="12"/>
        <w:jc w:val="center"/>
        <w:rPr>
          <w:rFonts w:ascii="Times New Roman" w:eastAsia="Times New Roman" w:hAnsi="Times New Roman" w:cs="Times New Roman"/>
          <w:b/>
          <w:bCs/>
          <w:color w:val="000000"/>
          <w:sz w:val="24"/>
          <w:szCs w:val="24"/>
          <w:lang w:eastAsia="ru-RU"/>
        </w:rPr>
      </w:pPr>
      <w:r w:rsidRPr="000C328B">
        <w:rPr>
          <w:rFonts w:ascii="Times New Roman" w:eastAsia="Times New Roman" w:hAnsi="Times New Roman" w:cs="Times New Roman"/>
          <w:b/>
          <w:bCs/>
          <w:color w:val="000000"/>
          <w:sz w:val="24"/>
          <w:szCs w:val="24"/>
          <w:lang w:eastAsia="ru-RU"/>
        </w:rPr>
        <w:t xml:space="preserve">Рабочая программа </w:t>
      </w:r>
    </w:p>
    <w:p w:rsidR="00B761D0" w:rsidRPr="000C328B" w:rsidRDefault="00F97BAD" w:rsidP="00B761D0">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по </w:t>
      </w:r>
      <w:r w:rsidR="00B761D0" w:rsidRPr="000C328B">
        <w:rPr>
          <w:rFonts w:ascii="Times New Roman" w:eastAsia="Times New Roman" w:hAnsi="Times New Roman" w:cs="Times New Roman"/>
          <w:color w:val="000000"/>
          <w:sz w:val="24"/>
          <w:szCs w:val="24"/>
          <w:lang w:eastAsia="ru-RU"/>
        </w:rPr>
        <w:t>образовательной области «Художественно-эстетическое развитие» (Музыка)</w:t>
      </w:r>
    </w:p>
    <w:p w:rsidR="00B761D0" w:rsidRPr="000C328B" w:rsidRDefault="00B761D0" w:rsidP="00B761D0">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0C328B">
        <w:rPr>
          <w:rFonts w:ascii="Times New Roman" w:eastAsia="Times New Roman" w:hAnsi="Times New Roman" w:cs="Times New Roman"/>
          <w:color w:val="000000"/>
          <w:sz w:val="24"/>
          <w:szCs w:val="24"/>
          <w:lang w:eastAsia="ru-RU"/>
        </w:rPr>
        <w:t>муниципального бюджетного дошкольного образовательного учреждения</w:t>
      </w:r>
    </w:p>
    <w:p w:rsidR="00B761D0" w:rsidRPr="000C328B" w:rsidRDefault="00F97BAD" w:rsidP="00B761D0">
      <w:pPr>
        <w:shd w:val="clear" w:color="auto" w:fill="FFFFFF"/>
        <w:spacing w:after="0" w:line="240" w:lineRule="auto"/>
        <w:ind w:left="1030" w:right="1030" w:hanging="103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w:t>
      </w:r>
      <w:r w:rsidR="00B761D0" w:rsidRPr="000C328B">
        <w:rPr>
          <w:rFonts w:ascii="Times New Roman" w:eastAsia="Times New Roman" w:hAnsi="Times New Roman" w:cs="Times New Roman"/>
          <w:color w:val="000000"/>
          <w:sz w:val="24"/>
          <w:szCs w:val="24"/>
          <w:lang w:eastAsia="ru-RU"/>
        </w:rPr>
        <w:t xml:space="preserve">етский сад № 4 «Солнышко» пгт Камские Поляны Нижнекамского муниципального района Республики Татарстан </w:t>
      </w:r>
    </w:p>
    <w:p w:rsidR="00B761D0" w:rsidRPr="000C328B" w:rsidRDefault="00F97BAD" w:rsidP="00B761D0">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для воспитанников с ОВЗ </w:t>
      </w:r>
      <w:r w:rsidR="00B761D0" w:rsidRPr="000C328B">
        <w:rPr>
          <w:rFonts w:ascii="Times New Roman" w:eastAsia="Times New Roman" w:hAnsi="Times New Roman" w:cs="Times New Roman"/>
          <w:color w:val="000000"/>
          <w:sz w:val="24"/>
          <w:szCs w:val="24"/>
          <w:lang w:eastAsia="ru-RU"/>
        </w:rPr>
        <w:t>на 2020 – 2021 учебный год</w:t>
      </w:r>
    </w:p>
    <w:p w:rsidR="00E43114" w:rsidRPr="000C328B" w:rsidRDefault="00E43114" w:rsidP="00E43114">
      <w:pPr>
        <w:shd w:val="clear" w:color="auto" w:fill="FFFFFF"/>
        <w:spacing w:after="0" w:line="240" w:lineRule="auto"/>
        <w:rPr>
          <w:rFonts w:ascii="Times New Roman" w:eastAsia="Times New Roman" w:hAnsi="Times New Roman" w:cs="Times New Roman"/>
          <w:color w:val="000000"/>
          <w:sz w:val="24"/>
          <w:szCs w:val="24"/>
          <w:lang w:eastAsia="ru-RU"/>
        </w:rPr>
      </w:pPr>
      <w:r w:rsidRPr="000C328B">
        <w:rPr>
          <w:rFonts w:ascii="Times New Roman" w:eastAsia="Times New Roman" w:hAnsi="Times New Roman" w:cs="Times New Roman"/>
          <w:color w:val="000000"/>
          <w:sz w:val="24"/>
          <w:szCs w:val="24"/>
          <w:lang w:eastAsia="ru-RU"/>
        </w:rPr>
        <w:t> </w:t>
      </w:r>
    </w:p>
    <w:p w:rsidR="00E43114" w:rsidRPr="000C328B" w:rsidRDefault="00E43114" w:rsidP="00E43114">
      <w:pPr>
        <w:shd w:val="clear" w:color="auto" w:fill="FFFFFF"/>
        <w:spacing w:after="0" w:line="240" w:lineRule="auto"/>
        <w:ind w:left="52"/>
        <w:jc w:val="center"/>
        <w:rPr>
          <w:rFonts w:ascii="Times New Roman" w:eastAsia="Times New Roman" w:hAnsi="Times New Roman" w:cs="Times New Roman"/>
          <w:color w:val="000000"/>
          <w:sz w:val="24"/>
          <w:szCs w:val="24"/>
          <w:lang w:eastAsia="ru-RU"/>
        </w:rPr>
      </w:pPr>
      <w:r w:rsidRPr="000C328B">
        <w:rPr>
          <w:rFonts w:ascii="Times New Roman" w:eastAsia="Times New Roman" w:hAnsi="Times New Roman" w:cs="Times New Roman"/>
          <w:color w:val="000000"/>
          <w:sz w:val="24"/>
          <w:szCs w:val="24"/>
          <w:lang w:eastAsia="ru-RU"/>
        </w:rPr>
        <w:t> </w:t>
      </w:r>
    </w:p>
    <w:p w:rsidR="00E43114" w:rsidRPr="000C328B" w:rsidRDefault="00E43114" w:rsidP="00E43114">
      <w:pPr>
        <w:shd w:val="clear" w:color="auto" w:fill="FFFFFF"/>
        <w:spacing w:after="0" w:line="240" w:lineRule="auto"/>
        <w:ind w:left="52"/>
        <w:jc w:val="center"/>
        <w:rPr>
          <w:rFonts w:ascii="Times New Roman" w:eastAsia="Times New Roman" w:hAnsi="Times New Roman" w:cs="Times New Roman"/>
          <w:color w:val="000000"/>
          <w:sz w:val="24"/>
          <w:szCs w:val="24"/>
          <w:lang w:eastAsia="ru-RU"/>
        </w:rPr>
      </w:pPr>
      <w:r w:rsidRPr="000C328B">
        <w:rPr>
          <w:rFonts w:ascii="Times New Roman" w:eastAsia="Times New Roman" w:hAnsi="Times New Roman" w:cs="Times New Roman"/>
          <w:color w:val="000000"/>
          <w:sz w:val="24"/>
          <w:szCs w:val="24"/>
          <w:lang w:eastAsia="ru-RU"/>
        </w:rPr>
        <w:t> </w:t>
      </w:r>
    </w:p>
    <w:p w:rsidR="00E43114" w:rsidRPr="000C328B" w:rsidRDefault="00E43114" w:rsidP="00E43114">
      <w:pPr>
        <w:shd w:val="clear" w:color="auto" w:fill="FFFFFF"/>
        <w:spacing w:after="0" w:line="240" w:lineRule="auto"/>
        <w:ind w:left="52"/>
        <w:jc w:val="center"/>
        <w:rPr>
          <w:rFonts w:ascii="Times New Roman" w:eastAsia="Times New Roman" w:hAnsi="Times New Roman" w:cs="Times New Roman"/>
          <w:color w:val="000000"/>
          <w:sz w:val="24"/>
          <w:szCs w:val="24"/>
          <w:lang w:eastAsia="ru-RU"/>
        </w:rPr>
      </w:pPr>
      <w:r w:rsidRPr="000C328B">
        <w:rPr>
          <w:rFonts w:ascii="Times New Roman" w:eastAsia="Times New Roman" w:hAnsi="Times New Roman" w:cs="Times New Roman"/>
          <w:color w:val="000000"/>
          <w:sz w:val="24"/>
          <w:szCs w:val="24"/>
          <w:lang w:eastAsia="ru-RU"/>
        </w:rPr>
        <w:t> </w:t>
      </w:r>
    </w:p>
    <w:p w:rsidR="00E43114" w:rsidRPr="000C328B" w:rsidRDefault="00E43114" w:rsidP="00E43114">
      <w:pPr>
        <w:shd w:val="clear" w:color="auto" w:fill="FFFFFF"/>
        <w:spacing w:after="0" w:line="240" w:lineRule="auto"/>
        <w:ind w:left="52"/>
        <w:jc w:val="center"/>
        <w:rPr>
          <w:rFonts w:ascii="Times New Roman" w:eastAsia="Times New Roman" w:hAnsi="Times New Roman" w:cs="Times New Roman"/>
          <w:color w:val="000000"/>
          <w:sz w:val="24"/>
          <w:szCs w:val="24"/>
          <w:lang w:eastAsia="ru-RU"/>
        </w:rPr>
      </w:pPr>
      <w:r w:rsidRPr="000C328B">
        <w:rPr>
          <w:rFonts w:ascii="Times New Roman" w:eastAsia="Times New Roman" w:hAnsi="Times New Roman" w:cs="Times New Roman"/>
          <w:color w:val="000000"/>
          <w:sz w:val="24"/>
          <w:szCs w:val="24"/>
          <w:lang w:eastAsia="ru-RU"/>
        </w:rPr>
        <w:t> </w:t>
      </w:r>
    </w:p>
    <w:p w:rsidR="00E43114" w:rsidRPr="000C328B" w:rsidRDefault="00E43114" w:rsidP="00E43114">
      <w:pPr>
        <w:shd w:val="clear" w:color="auto" w:fill="FFFFFF"/>
        <w:spacing w:after="0" w:line="240" w:lineRule="auto"/>
        <w:ind w:left="52"/>
        <w:jc w:val="center"/>
        <w:rPr>
          <w:rFonts w:ascii="Times New Roman" w:eastAsia="Times New Roman" w:hAnsi="Times New Roman" w:cs="Times New Roman"/>
          <w:color w:val="000000"/>
          <w:sz w:val="24"/>
          <w:szCs w:val="24"/>
          <w:lang w:eastAsia="ru-RU"/>
        </w:rPr>
      </w:pPr>
      <w:r w:rsidRPr="000C328B">
        <w:rPr>
          <w:rFonts w:ascii="Times New Roman" w:eastAsia="Times New Roman" w:hAnsi="Times New Roman" w:cs="Times New Roman"/>
          <w:color w:val="000000"/>
          <w:sz w:val="24"/>
          <w:szCs w:val="24"/>
          <w:lang w:eastAsia="ru-RU"/>
        </w:rPr>
        <w:t> </w:t>
      </w:r>
    </w:p>
    <w:p w:rsidR="00E43114" w:rsidRPr="000C328B" w:rsidRDefault="00E43114" w:rsidP="00E43114">
      <w:pPr>
        <w:shd w:val="clear" w:color="auto" w:fill="FFFFFF"/>
        <w:spacing w:after="0" w:line="240" w:lineRule="auto"/>
        <w:ind w:right="10"/>
        <w:jc w:val="center"/>
        <w:rPr>
          <w:rFonts w:ascii="Times New Roman" w:eastAsia="Times New Roman" w:hAnsi="Times New Roman" w:cs="Times New Roman"/>
          <w:color w:val="000000"/>
          <w:sz w:val="24"/>
          <w:szCs w:val="24"/>
          <w:lang w:eastAsia="ru-RU"/>
        </w:rPr>
      </w:pPr>
    </w:p>
    <w:p w:rsidR="00E43114" w:rsidRPr="000C328B" w:rsidRDefault="00E43114" w:rsidP="000C328B">
      <w:pPr>
        <w:shd w:val="clear" w:color="auto" w:fill="FFFFFF"/>
        <w:spacing w:after="0" w:line="240" w:lineRule="auto"/>
        <w:ind w:right="10"/>
        <w:rPr>
          <w:rFonts w:ascii="Times New Roman" w:eastAsia="Times New Roman" w:hAnsi="Times New Roman" w:cs="Times New Roman"/>
          <w:color w:val="000000"/>
          <w:sz w:val="24"/>
          <w:szCs w:val="24"/>
          <w:lang w:eastAsia="ru-RU"/>
        </w:rPr>
      </w:pPr>
    </w:p>
    <w:p w:rsidR="00B761D0" w:rsidRPr="000C328B" w:rsidRDefault="00B761D0" w:rsidP="00AE414A">
      <w:pPr>
        <w:shd w:val="clear" w:color="auto" w:fill="FFFFFF"/>
        <w:spacing w:after="0" w:line="240" w:lineRule="auto"/>
        <w:ind w:right="10"/>
        <w:jc w:val="right"/>
        <w:rPr>
          <w:rFonts w:ascii="Times New Roman" w:eastAsia="Times New Roman" w:hAnsi="Times New Roman" w:cs="Times New Roman"/>
          <w:color w:val="000000"/>
          <w:sz w:val="24"/>
          <w:szCs w:val="24"/>
          <w:lang w:eastAsia="ru-RU"/>
        </w:rPr>
      </w:pPr>
      <w:r w:rsidRPr="000C328B">
        <w:rPr>
          <w:rFonts w:ascii="Times New Roman" w:eastAsia="Times New Roman" w:hAnsi="Times New Roman" w:cs="Times New Roman"/>
          <w:color w:val="000000"/>
          <w:sz w:val="24"/>
          <w:szCs w:val="24"/>
          <w:lang w:eastAsia="ru-RU"/>
        </w:rPr>
        <w:t xml:space="preserve">   Разработчики программы                                      </w:t>
      </w:r>
    </w:p>
    <w:p w:rsidR="004A6071" w:rsidRPr="000C328B" w:rsidRDefault="004A6071" w:rsidP="00AE414A">
      <w:pPr>
        <w:shd w:val="clear" w:color="auto" w:fill="FFFFFF"/>
        <w:spacing w:after="0" w:line="240" w:lineRule="auto"/>
        <w:ind w:right="10"/>
        <w:jc w:val="right"/>
        <w:rPr>
          <w:rFonts w:ascii="Times New Roman" w:eastAsia="Times New Roman" w:hAnsi="Times New Roman" w:cs="Times New Roman"/>
          <w:color w:val="000000"/>
          <w:sz w:val="24"/>
          <w:szCs w:val="24"/>
          <w:lang w:eastAsia="ru-RU"/>
        </w:rPr>
      </w:pPr>
      <w:r w:rsidRPr="000C328B">
        <w:rPr>
          <w:rFonts w:ascii="Times New Roman" w:eastAsia="Times New Roman" w:hAnsi="Times New Roman" w:cs="Times New Roman"/>
          <w:color w:val="000000"/>
          <w:sz w:val="24"/>
          <w:szCs w:val="24"/>
          <w:lang w:eastAsia="ru-RU"/>
        </w:rPr>
        <w:t>Андрианова Т.С.</w:t>
      </w:r>
      <w:r w:rsidR="00F97BAD">
        <w:rPr>
          <w:rFonts w:ascii="Times New Roman" w:eastAsia="Times New Roman" w:hAnsi="Times New Roman" w:cs="Times New Roman"/>
          <w:color w:val="000000"/>
          <w:sz w:val="24"/>
          <w:szCs w:val="24"/>
          <w:lang w:eastAsia="ru-RU"/>
        </w:rPr>
        <w:t xml:space="preserve"> м</w:t>
      </w:r>
      <w:r w:rsidR="00B761D0" w:rsidRPr="000C328B">
        <w:rPr>
          <w:rFonts w:ascii="Times New Roman" w:eastAsia="Times New Roman" w:hAnsi="Times New Roman" w:cs="Times New Roman"/>
          <w:color w:val="000000"/>
          <w:sz w:val="24"/>
          <w:szCs w:val="24"/>
          <w:lang w:eastAsia="ru-RU"/>
        </w:rPr>
        <w:t xml:space="preserve">узыкальный руководитель </w:t>
      </w:r>
    </w:p>
    <w:p w:rsidR="00B761D0" w:rsidRPr="000C328B" w:rsidRDefault="00B761D0" w:rsidP="00AE414A">
      <w:pPr>
        <w:shd w:val="clear" w:color="auto" w:fill="FFFFFF"/>
        <w:spacing w:after="0" w:line="240" w:lineRule="auto"/>
        <w:ind w:right="10"/>
        <w:jc w:val="right"/>
        <w:rPr>
          <w:rFonts w:ascii="Times New Roman" w:eastAsia="Times New Roman" w:hAnsi="Times New Roman" w:cs="Times New Roman"/>
          <w:color w:val="000000"/>
          <w:sz w:val="24"/>
          <w:szCs w:val="24"/>
          <w:lang w:eastAsia="ru-RU"/>
        </w:rPr>
      </w:pPr>
      <w:r w:rsidRPr="000C328B">
        <w:rPr>
          <w:rFonts w:ascii="Times New Roman" w:eastAsia="Times New Roman" w:hAnsi="Times New Roman" w:cs="Times New Roman"/>
          <w:color w:val="000000"/>
          <w:sz w:val="24"/>
          <w:szCs w:val="24"/>
          <w:lang w:eastAsia="ru-RU"/>
        </w:rPr>
        <w:t>высшей квалификационной категории</w:t>
      </w:r>
    </w:p>
    <w:p w:rsidR="00E43114" w:rsidRPr="000C328B" w:rsidRDefault="00E43114" w:rsidP="0002545E">
      <w:pPr>
        <w:shd w:val="clear" w:color="auto" w:fill="FFFFFF"/>
        <w:spacing w:after="0" w:line="240" w:lineRule="auto"/>
        <w:ind w:left="52"/>
        <w:rPr>
          <w:rFonts w:ascii="Times New Roman" w:eastAsia="Times New Roman" w:hAnsi="Times New Roman" w:cs="Times New Roman"/>
          <w:color w:val="000000"/>
          <w:sz w:val="24"/>
          <w:szCs w:val="24"/>
          <w:lang w:eastAsia="ru-RU"/>
        </w:rPr>
      </w:pPr>
      <w:r w:rsidRPr="000C328B">
        <w:rPr>
          <w:rFonts w:ascii="Times New Roman" w:eastAsia="Times New Roman" w:hAnsi="Times New Roman" w:cs="Times New Roman"/>
          <w:color w:val="000000"/>
          <w:sz w:val="24"/>
          <w:szCs w:val="24"/>
          <w:lang w:eastAsia="ru-RU"/>
        </w:rPr>
        <w:t> </w:t>
      </w:r>
    </w:p>
    <w:p w:rsidR="00E43114" w:rsidRPr="000C328B" w:rsidRDefault="00E43114" w:rsidP="00B761D0">
      <w:pPr>
        <w:shd w:val="clear" w:color="auto" w:fill="FFFFFF"/>
        <w:spacing w:after="0" w:line="240" w:lineRule="auto"/>
        <w:ind w:left="52"/>
        <w:jc w:val="right"/>
        <w:rPr>
          <w:rFonts w:ascii="Times New Roman" w:eastAsia="Times New Roman" w:hAnsi="Times New Roman" w:cs="Times New Roman"/>
          <w:color w:val="000000"/>
          <w:sz w:val="24"/>
          <w:szCs w:val="24"/>
          <w:lang w:eastAsia="ru-RU"/>
        </w:rPr>
      </w:pPr>
    </w:p>
    <w:p w:rsidR="00E43114" w:rsidRPr="000C328B" w:rsidRDefault="00E43114" w:rsidP="00E43114">
      <w:pPr>
        <w:shd w:val="clear" w:color="auto" w:fill="FFFFFF"/>
        <w:spacing w:after="0" w:line="240" w:lineRule="auto"/>
        <w:ind w:left="52"/>
        <w:jc w:val="center"/>
        <w:rPr>
          <w:rFonts w:ascii="Times New Roman" w:eastAsia="Times New Roman" w:hAnsi="Times New Roman" w:cs="Times New Roman"/>
          <w:color w:val="000000"/>
          <w:sz w:val="24"/>
          <w:szCs w:val="24"/>
          <w:lang w:eastAsia="ru-RU"/>
        </w:rPr>
      </w:pPr>
    </w:p>
    <w:p w:rsidR="00B761D0" w:rsidRDefault="00B761D0" w:rsidP="00E43114">
      <w:pPr>
        <w:shd w:val="clear" w:color="auto" w:fill="FFFFFF"/>
        <w:spacing w:after="0" w:line="240" w:lineRule="auto"/>
        <w:ind w:left="52"/>
        <w:jc w:val="center"/>
        <w:rPr>
          <w:rFonts w:ascii="Times New Roman" w:eastAsia="Times New Roman" w:hAnsi="Times New Roman" w:cs="Times New Roman"/>
          <w:color w:val="333333"/>
          <w:sz w:val="24"/>
          <w:szCs w:val="24"/>
          <w:lang w:eastAsia="ru-RU"/>
        </w:rPr>
      </w:pPr>
    </w:p>
    <w:p w:rsidR="00B761D0" w:rsidRPr="001F074A" w:rsidRDefault="00F97BAD" w:rsidP="00AE414A">
      <w:pPr>
        <w:shd w:val="clear" w:color="auto" w:fill="FFFFFF"/>
        <w:spacing w:after="0" w:line="240" w:lineRule="auto"/>
        <w:jc w:val="center"/>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п</w:t>
      </w:r>
      <w:r w:rsidR="000C328B">
        <w:rPr>
          <w:rFonts w:ascii="Times New Roman" w:eastAsia="Times New Roman" w:hAnsi="Times New Roman" w:cs="Times New Roman"/>
          <w:color w:val="333333"/>
          <w:sz w:val="24"/>
          <w:szCs w:val="24"/>
          <w:lang w:eastAsia="ru-RU"/>
        </w:rPr>
        <w:t>гт Камские Поляны 2020г</w:t>
      </w:r>
    </w:p>
    <w:p w:rsidR="0002545E" w:rsidRDefault="00AE414A" w:rsidP="00AE414A">
      <w:pPr>
        <w:shd w:val="clear" w:color="auto" w:fill="FFFFFF"/>
        <w:tabs>
          <w:tab w:val="left" w:pos="4500"/>
        </w:tabs>
        <w:spacing w:after="0" w:line="240" w:lineRule="auto"/>
        <w:ind w:left="52"/>
        <w:rPr>
          <w:rFonts w:ascii="Times New Roman" w:eastAsia="Times New Roman" w:hAnsi="Times New Roman" w:cs="Times New Roman"/>
          <w:b/>
          <w:color w:val="333333"/>
          <w:sz w:val="24"/>
          <w:szCs w:val="24"/>
          <w:lang w:eastAsia="ru-RU"/>
        </w:rPr>
      </w:pPr>
      <w:r>
        <w:rPr>
          <w:rFonts w:ascii="Times New Roman" w:eastAsia="Times New Roman" w:hAnsi="Times New Roman" w:cs="Times New Roman"/>
          <w:b/>
          <w:color w:val="333333"/>
          <w:sz w:val="24"/>
          <w:szCs w:val="24"/>
          <w:lang w:eastAsia="ru-RU"/>
        </w:rPr>
        <w:tab/>
      </w:r>
    </w:p>
    <w:p w:rsidR="00F97BAD" w:rsidRDefault="00F97BAD" w:rsidP="00AE414A">
      <w:pPr>
        <w:shd w:val="clear" w:color="auto" w:fill="FFFFFF"/>
        <w:tabs>
          <w:tab w:val="left" w:pos="4500"/>
        </w:tabs>
        <w:spacing w:after="0" w:line="240" w:lineRule="auto"/>
        <w:ind w:left="52"/>
        <w:jc w:val="center"/>
        <w:rPr>
          <w:rFonts w:ascii="Times New Roman" w:eastAsia="Times New Roman" w:hAnsi="Times New Roman" w:cs="Times New Roman"/>
          <w:b/>
          <w:color w:val="333333"/>
          <w:sz w:val="24"/>
          <w:szCs w:val="24"/>
          <w:lang w:eastAsia="ru-RU"/>
        </w:rPr>
      </w:pPr>
    </w:p>
    <w:p w:rsidR="00F97BAD" w:rsidRDefault="00F97BAD" w:rsidP="00AE414A">
      <w:pPr>
        <w:shd w:val="clear" w:color="auto" w:fill="FFFFFF"/>
        <w:tabs>
          <w:tab w:val="left" w:pos="4500"/>
        </w:tabs>
        <w:spacing w:after="0" w:line="240" w:lineRule="auto"/>
        <w:ind w:left="52"/>
        <w:jc w:val="center"/>
        <w:rPr>
          <w:rFonts w:ascii="Times New Roman" w:eastAsia="Times New Roman" w:hAnsi="Times New Roman" w:cs="Times New Roman"/>
          <w:b/>
          <w:color w:val="333333"/>
          <w:sz w:val="24"/>
          <w:szCs w:val="24"/>
          <w:lang w:eastAsia="ru-RU"/>
        </w:rPr>
      </w:pPr>
    </w:p>
    <w:p w:rsidR="00AE414A" w:rsidRDefault="00AE414A" w:rsidP="00AE414A">
      <w:pPr>
        <w:shd w:val="clear" w:color="auto" w:fill="FFFFFF"/>
        <w:tabs>
          <w:tab w:val="left" w:pos="4500"/>
        </w:tabs>
        <w:spacing w:after="0" w:line="240" w:lineRule="auto"/>
        <w:ind w:left="52"/>
        <w:jc w:val="center"/>
        <w:rPr>
          <w:rFonts w:ascii="Times New Roman" w:eastAsia="Times New Roman" w:hAnsi="Times New Roman" w:cs="Times New Roman"/>
          <w:b/>
          <w:color w:val="333333"/>
          <w:sz w:val="24"/>
          <w:szCs w:val="24"/>
          <w:lang w:eastAsia="ru-RU"/>
        </w:rPr>
      </w:pPr>
      <w:bookmarkStart w:id="0" w:name="_GoBack"/>
      <w:bookmarkEnd w:id="0"/>
      <w:r>
        <w:rPr>
          <w:rFonts w:ascii="Times New Roman" w:eastAsia="Times New Roman" w:hAnsi="Times New Roman" w:cs="Times New Roman"/>
          <w:b/>
          <w:color w:val="333333"/>
          <w:sz w:val="24"/>
          <w:szCs w:val="24"/>
          <w:lang w:eastAsia="ru-RU"/>
        </w:rPr>
        <w:lastRenderedPageBreak/>
        <w:t>Содержание</w:t>
      </w:r>
    </w:p>
    <w:p w:rsidR="00E43114" w:rsidRPr="00AE414A" w:rsidRDefault="00E43114" w:rsidP="00AE414A">
      <w:pPr>
        <w:shd w:val="clear" w:color="auto" w:fill="FFFFFF"/>
        <w:spacing w:after="0" w:line="240" w:lineRule="auto"/>
        <w:rPr>
          <w:rFonts w:ascii="Times New Roman" w:eastAsia="Times New Roman" w:hAnsi="Times New Roman" w:cs="Times New Roman"/>
          <w:b/>
          <w:color w:val="000000"/>
          <w:sz w:val="24"/>
          <w:szCs w:val="24"/>
          <w:lang w:eastAsia="ru-RU"/>
        </w:rPr>
      </w:pPr>
      <w:r w:rsidRPr="0002545E">
        <w:rPr>
          <w:rFonts w:ascii="Times New Roman" w:eastAsia="Times New Roman" w:hAnsi="Times New Roman" w:cs="Times New Roman"/>
          <w:b/>
          <w:bCs/>
          <w:sz w:val="24"/>
          <w:szCs w:val="24"/>
          <w:lang w:eastAsia="ru-RU"/>
        </w:rPr>
        <w:t>1.Целевой раздел</w:t>
      </w:r>
    </w:p>
    <w:p w:rsidR="00E43114" w:rsidRPr="0002545E" w:rsidRDefault="004A6071"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1.1 Пояснительная записка.,,,,,,,,,,,,,,,,,,,,,,,,,,,,,,,,,,,,,,,,,,,,,,,,,,,,,,,,,,,,,,,,,,,,,,,,,,,,,,,,,,,,,,,,,,,,,,,,,,,,,,,,,,,,,,,,,,,,,,,,,,,,,,,,,</w:t>
      </w:r>
      <w:r w:rsidR="00AB0522" w:rsidRPr="0002545E">
        <w:rPr>
          <w:rFonts w:ascii="Times New Roman" w:eastAsia="Times New Roman" w:hAnsi="Times New Roman" w:cs="Times New Roman"/>
          <w:sz w:val="24"/>
          <w:szCs w:val="24"/>
          <w:lang w:eastAsia="ru-RU"/>
        </w:rPr>
        <w:t>…………………………</w:t>
      </w:r>
      <w:r w:rsidR="000C328B">
        <w:rPr>
          <w:rFonts w:ascii="Times New Roman" w:eastAsia="Times New Roman" w:hAnsi="Times New Roman" w:cs="Times New Roman"/>
          <w:sz w:val="24"/>
          <w:szCs w:val="24"/>
          <w:lang w:eastAsia="ru-RU"/>
        </w:rPr>
        <w:t>……………</w:t>
      </w:r>
      <w:r w:rsidR="00750B9C">
        <w:rPr>
          <w:rFonts w:ascii="Times New Roman" w:eastAsia="Times New Roman" w:hAnsi="Times New Roman" w:cs="Times New Roman"/>
          <w:sz w:val="24"/>
          <w:szCs w:val="24"/>
          <w:lang w:eastAsia="ru-RU"/>
        </w:rPr>
        <w:t>..</w:t>
      </w:r>
      <w:r w:rsidR="000C328B">
        <w:rPr>
          <w:rFonts w:ascii="Times New Roman" w:eastAsia="Times New Roman" w:hAnsi="Times New Roman" w:cs="Times New Roman"/>
          <w:sz w:val="24"/>
          <w:szCs w:val="24"/>
          <w:lang w:eastAsia="ru-RU"/>
        </w:rPr>
        <w:t>.</w:t>
      </w:r>
      <w:r w:rsidR="00AB0522" w:rsidRPr="0002545E">
        <w:rPr>
          <w:rFonts w:ascii="Times New Roman" w:eastAsia="Times New Roman" w:hAnsi="Times New Roman" w:cs="Times New Roman"/>
          <w:sz w:val="24"/>
          <w:szCs w:val="24"/>
          <w:lang w:eastAsia="ru-RU"/>
        </w:rPr>
        <w:t>.</w:t>
      </w:r>
      <w:r w:rsidR="00E43114" w:rsidRPr="0002545E">
        <w:rPr>
          <w:rFonts w:ascii="Times New Roman" w:eastAsia="Times New Roman" w:hAnsi="Times New Roman" w:cs="Times New Roman"/>
          <w:sz w:val="24"/>
          <w:szCs w:val="24"/>
          <w:lang w:eastAsia="ru-RU"/>
        </w:rPr>
        <w:t>стр.3</w:t>
      </w:r>
    </w:p>
    <w:p w:rsidR="00E43114" w:rsidRPr="0002545E" w:rsidRDefault="00E43114" w:rsidP="00E43114">
      <w:pPr>
        <w:shd w:val="clear" w:color="auto" w:fill="FFFFFF"/>
        <w:spacing w:after="0" w:line="240" w:lineRule="auto"/>
        <w:ind w:left="-4" w:firstLine="4"/>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1.2 Цели, задачи, условия и формы реализации программы………………………………………………………………</w:t>
      </w:r>
      <w:r w:rsidR="00AB0522" w:rsidRPr="0002545E">
        <w:rPr>
          <w:rFonts w:ascii="Times New Roman" w:eastAsia="Times New Roman" w:hAnsi="Times New Roman" w:cs="Times New Roman"/>
          <w:sz w:val="24"/>
          <w:szCs w:val="24"/>
          <w:lang w:eastAsia="ru-RU"/>
        </w:rPr>
        <w:t>…………………………..</w:t>
      </w:r>
      <w:r w:rsidR="00750B9C">
        <w:rPr>
          <w:rFonts w:ascii="Times New Roman" w:eastAsia="Times New Roman" w:hAnsi="Times New Roman" w:cs="Times New Roman"/>
          <w:sz w:val="24"/>
          <w:szCs w:val="24"/>
          <w:lang w:eastAsia="ru-RU"/>
        </w:rPr>
        <w:t>.стр.6</w:t>
      </w:r>
    </w:p>
    <w:p w:rsidR="004A6071" w:rsidRPr="0002545E" w:rsidRDefault="00E43114" w:rsidP="00E43114">
      <w:pPr>
        <w:shd w:val="clear" w:color="auto" w:fill="FFFFFF"/>
        <w:spacing w:after="0" w:line="240" w:lineRule="auto"/>
        <w:ind w:left="-4" w:firstLine="4"/>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1.3 Принципы и подходы к формированию коррекционно-развивающей программы…………………………………...</w:t>
      </w:r>
      <w:r w:rsidR="004A6071" w:rsidRPr="0002545E">
        <w:rPr>
          <w:rFonts w:ascii="Times New Roman" w:eastAsia="Times New Roman" w:hAnsi="Times New Roman" w:cs="Times New Roman"/>
          <w:sz w:val="24"/>
          <w:szCs w:val="24"/>
          <w:lang w:eastAsia="ru-RU"/>
        </w:rPr>
        <w:t>..</w:t>
      </w:r>
      <w:r w:rsidR="00AB0522" w:rsidRPr="0002545E">
        <w:rPr>
          <w:rFonts w:ascii="Times New Roman" w:eastAsia="Times New Roman" w:hAnsi="Times New Roman" w:cs="Times New Roman"/>
          <w:sz w:val="24"/>
          <w:szCs w:val="24"/>
          <w:lang w:eastAsia="ru-RU"/>
        </w:rPr>
        <w:t>.......................................</w:t>
      </w:r>
      <w:r w:rsidR="00750B9C">
        <w:rPr>
          <w:rFonts w:ascii="Times New Roman" w:eastAsia="Times New Roman" w:hAnsi="Times New Roman" w:cs="Times New Roman"/>
          <w:sz w:val="24"/>
          <w:szCs w:val="24"/>
          <w:lang w:eastAsia="ru-RU"/>
        </w:rPr>
        <w:t>стр 7</w:t>
      </w:r>
    </w:p>
    <w:p w:rsidR="00E43114" w:rsidRPr="0002545E" w:rsidRDefault="00E43114" w:rsidP="00E43114">
      <w:pPr>
        <w:shd w:val="clear" w:color="auto" w:fill="FFFFFF"/>
        <w:spacing w:after="0" w:line="240" w:lineRule="auto"/>
        <w:ind w:left="-4" w:firstLine="4"/>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1.4 Цели и задачи психолого-педагогической работы в образовательной области «Музыка»…………………………</w:t>
      </w:r>
      <w:r w:rsidR="004A6071" w:rsidRPr="0002545E">
        <w:rPr>
          <w:rFonts w:ascii="Times New Roman" w:eastAsia="Times New Roman" w:hAnsi="Times New Roman" w:cs="Times New Roman"/>
          <w:sz w:val="24"/>
          <w:szCs w:val="24"/>
          <w:lang w:eastAsia="ru-RU"/>
        </w:rPr>
        <w:t>…</w:t>
      </w:r>
      <w:r w:rsidR="00AB0522" w:rsidRPr="0002545E">
        <w:rPr>
          <w:rFonts w:ascii="Times New Roman" w:eastAsia="Times New Roman" w:hAnsi="Times New Roman" w:cs="Times New Roman"/>
          <w:sz w:val="24"/>
          <w:szCs w:val="24"/>
          <w:lang w:eastAsia="ru-RU"/>
        </w:rPr>
        <w:t>………………………….</w:t>
      </w:r>
      <w:r w:rsidR="00750B9C">
        <w:rPr>
          <w:rFonts w:ascii="Times New Roman" w:eastAsia="Times New Roman" w:hAnsi="Times New Roman" w:cs="Times New Roman"/>
          <w:sz w:val="24"/>
          <w:szCs w:val="24"/>
          <w:lang w:eastAsia="ru-RU"/>
        </w:rPr>
        <w:t>стр 8</w:t>
      </w:r>
    </w:p>
    <w:p w:rsidR="00E43114" w:rsidRPr="0002545E" w:rsidRDefault="00E43114"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 </w:t>
      </w:r>
    </w:p>
    <w:p w:rsidR="00E43114" w:rsidRPr="0002545E" w:rsidRDefault="00E43114"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b/>
          <w:bCs/>
          <w:sz w:val="24"/>
          <w:szCs w:val="24"/>
          <w:lang w:eastAsia="ru-RU"/>
        </w:rPr>
        <w:t>2.Содержательный раздел</w:t>
      </w:r>
    </w:p>
    <w:p w:rsidR="00E43114" w:rsidRPr="0002545E" w:rsidRDefault="00B75294"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2.1 Возрастные характеристики детей с ОВЗ по музыкальному воспитанию</w:t>
      </w:r>
      <w:r w:rsidR="00E43114" w:rsidRPr="0002545E">
        <w:rPr>
          <w:rFonts w:ascii="Times New Roman" w:eastAsia="Times New Roman" w:hAnsi="Times New Roman" w:cs="Times New Roman"/>
          <w:sz w:val="24"/>
          <w:szCs w:val="24"/>
          <w:lang w:eastAsia="ru-RU"/>
        </w:rPr>
        <w:t>……………………………………</w:t>
      </w:r>
      <w:r w:rsidR="004A6071" w:rsidRPr="0002545E">
        <w:rPr>
          <w:rFonts w:ascii="Times New Roman" w:eastAsia="Times New Roman" w:hAnsi="Times New Roman" w:cs="Times New Roman"/>
          <w:sz w:val="24"/>
          <w:szCs w:val="24"/>
          <w:lang w:eastAsia="ru-RU"/>
        </w:rPr>
        <w:t>………</w:t>
      </w:r>
      <w:r w:rsidR="00AB0522" w:rsidRPr="0002545E">
        <w:rPr>
          <w:rFonts w:ascii="Times New Roman" w:eastAsia="Times New Roman" w:hAnsi="Times New Roman" w:cs="Times New Roman"/>
          <w:sz w:val="24"/>
          <w:szCs w:val="24"/>
          <w:lang w:eastAsia="ru-RU"/>
        </w:rPr>
        <w:t>………………………</w:t>
      </w:r>
      <w:r w:rsidRPr="0002545E">
        <w:rPr>
          <w:rFonts w:ascii="Times New Roman" w:eastAsia="Times New Roman" w:hAnsi="Times New Roman" w:cs="Times New Roman"/>
          <w:sz w:val="24"/>
          <w:szCs w:val="24"/>
          <w:lang w:eastAsia="ru-RU"/>
        </w:rPr>
        <w:t>..</w:t>
      </w:r>
      <w:r w:rsidR="00AB0522" w:rsidRPr="0002545E">
        <w:rPr>
          <w:rFonts w:ascii="Times New Roman" w:eastAsia="Times New Roman" w:hAnsi="Times New Roman" w:cs="Times New Roman"/>
          <w:sz w:val="24"/>
          <w:szCs w:val="24"/>
          <w:lang w:eastAsia="ru-RU"/>
        </w:rPr>
        <w:t>…</w:t>
      </w:r>
      <w:r w:rsidR="00750B9C">
        <w:rPr>
          <w:rFonts w:ascii="Times New Roman" w:eastAsia="Times New Roman" w:hAnsi="Times New Roman" w:cs="Times New Roman"/>
          <w:sz w:val="24"/>
          <w:szCs w:val="24"/>
          <w:lang w:eastAsia="ru-RU"/>
        </w:rPr>
        <w:t>.стр 9</w:t>
      </w:r>
    </w:p>
    <w:p w:rsidR="00B75294" w:rsidRPr="0002545E" w:rsidRDefault="00B75294"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2.2 Структура музыкальных занятий в работе с детьми ОВЗ</w:t>
      </w:r>
      <w:r w:rsidR="00750B9C">
        <w:rPr>
          <w:rFonts w:ascii="Times New Roman" w:eastAsia="Times New Roman" w:hAnsi="Times New Roman" w:cs="Times New Roman"/>
          <w:sz w:val="24"/>
          <w:szCs w:val="24"/>
          <w:lang w:eastAsia="ru-RU"/>
        </w:rPr>
        <w:t xml:space="preserve"> ………………………………………………………………………………………… стр11</w:t>
      </w:r>
    </w:p>
    <w:p w:rsidR="004A2DF4" w:rsidRPr="0002545E" w:rsidRDefault="00B75294"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2.3 Формы, способы, методы и средства реализации Программы</w:t>
      </w:r>
      <w:r w:rsidR="00750B9C">
        <w:rPr>
          <w:rFonts w:ascii="Times New Roman" w:eastAsia="Times New Roman" w:hAnsi="Times New Roman" w:cs="Times New Roman"/>
          <w:sz w:val="24"/>
          <w:szCs w:val="24"/>
          <w:lang w:eastAsia="ru-RU"/>
        </w:rPr>
        <w:t>……………………………………………………………………………………..стр 13</w:t>
      </w:r>
    </w:p>
    <w:p w:rsidR="004A2DF4" w:rsidRPr="0002545E" w:rsidRDefault="004A2DF4"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2.4 Работа с родителями</w:t>
      </w:r>
      <w:r w:rsidR="00750B9C">
        <w:rPr>
          <w:rFonts w:ascii="Times New Roman" w:eastAsia="Times New Roman" w:hAnsi="Times New Roman" w:cs="Times New Roman"/>
          <w:sz w:val="24"/>
          <w:szCs w:val="24"/>
          <w:lang w:eastAsia="ru-RU"/>
        </w:rPr>
        <w:t>…………………………………………………………………………………………………………………………………...стр14</w:t>
      </w:r>
    </w:p>
    <w:p w:rsidR="004A2DF4" w:rsidRPr="0002545E" w:rsidRDefault="004A2DF4"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2.5 Перспективный план</w:t>
      </w:r>
      <w:r w:rsidR="00CC6503" w:rsidRPr="0002545E">
        <w:rPr>
          <w:rFonts w:ascii="Times New Roman" w:eastAsia="Times New Roman" w:hAnsi="Times New Roman" w:cs="Times New Roman"/>
          <w:sz w:val="24"/>
          <w:szCs w:val="24"/>
          <w:lang w:eastAsia="ru-RU"/>
        </w:rPr>
        <w:t xml:space="preserve"> коррекционной </w:t>
      </w:r>
      <w:r w:rsidRPr="0002545E">
        <w:rPr>
          <w:rFonts w:ascii="Times New Roman" w:eastAsia="Times New Roman" w:hAnsi="Times New Roman" w:cs="Times New Roman"/>
          <w:sz w:val="24"/>
          <w:szCs w:val="24"/>
          <w:lang w:eastAsia="ru-RU"/>
        </w:rPr>
        <w:t xml:space="preserve"> работы с детьми </w:t>
      </w:r>
      <w:r w:rsidR="00CC6503" w:rsidRPr="0002545E">
        <w:rPr>
          <w:rFonts w:ascii="Times New Roman" w:eastAsia="Times New Roman" w:hAnsi="Times New Roman" w:cs="Times New Roman"/>
          <w:sz w:val="24"/>
          <w:szCs w:val="24"/>
          <w:lang w:eastAsia="ru-RU"/>
        </w:rPr>
        <w:t>ОВЗ</w:t>
      </w:r>
      <w:r w:rsidR="00750B9C">
        <w:rPr>
          <w:rFonts w:ascii="Times New Roman" w:eastAsia="Times New Roman" w:hAnsi="Times New Roman" w:cs="Times New Roman"/>
          <w:sz w:val="24"/>
          <w:szCs w:val="24"/>
          <w:lang w:eastAsia="ru-RU"/>
        </w:rPr>
        <w:t>……………………………………………………………………………………….стр15</w:t>
      </w:r>
    </w:p>
    <w:p w:rsidR="00CC6503" w:rsidRPr="0002545E" w:rsidRDefault="00CC6503"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 xml:space="preserve">2.6 Особенности организации образовательного процесса с детьми </w:t>
      </w:r>
      <w:r w:rsidR="0002545E" w:rsidRPr="0002545E">
        <w:rPr>
          <w:rFonts w:ascii="Times New Roman" w:eastAsia="Times New Roman" w:hAnsi="Times New Roman" w:cs="Times New Roman"/>
          <w:sz w:val="24"/>
          <w:szCs w:val="24"/>
          <w:lang w:eastAsia="ru-RU"/>
        </w:rPr>
        <w:t>ОВЗ</w:t>
      </w:r>
      <w:r w:rsidR="00750B9C">
        <w:rPr>
          <w:rFonts w:ascii="Times New Roman" w:eastAsia="Times New Roman" w:hAnsi="Times New Roman" w:cs="Times New Roman"/>
          <w:sz w:val="24"/>
          <w:szCs w:val="24"/>
          <w:lang w:eastAsia="ru-RU"/>
        </w:rPr>
        <w:t>……………………………………………………………………………..стр24</w:t>
      </w:r>
    </w:p>
    <w:p w:rsidR="00CC6503" w:rsidRPr="0002545E" w:rsidRDefault="00CC6503"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2.7 Возрастные характеристики с детьми</w:t>
      </w:r>
      <w:r w:rsidR="0002545E" w:rsidRPr="0002545E">
        <w:rPr>
          <w:rFonts w:ascii="Times New Roman" w:eastAsia="Times New Roman" w:hAnsi="Times New Roman" w:cs="Times New Roman"/>
          <w:sz w:val="24"/>
          <w:szCs w:val="24"/>
          <w:lang w:eastAsia="ru-RU"/>
        </w:rPr>
        <w:t xml:space="preserve"> ОВЗ</w:t>
      </w:r>
      <w:r w:rsidR="00750B9C">
        <w:rPr>
          <w:rFonts w:ascii="Times New Roman" w:eastAsia="Times New Roman" w:hAnsi="Times New Roman" w:cs="Times New Roman"/>
          <w:sz w:val="24"/>
          <w:szCs w:val="24"/>
          <w:lang w:eastAsia="ru-RU"/>
        </w:rPr>
        <w:t>…………………………………………………………………………………………………………..стр 25</w:t>
      </w:r>
    </w:p>
    <w:p w:rsidR="00CC6503" w:rsidRPr="0002545E" w:rsidRDefault="00CC6503"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2.8 Планируемые  результаты освоения программы</w:t>
      </w:r>
      <w:r w:rsidR="00750B9C">
        <w:rPr>
          <w:rFonts w:ascii="Times New Roman" w:eastAsia="Times New Roman" w:hAnsi="Times New Roman" w:cs="Times New Roman"/>
          <w:sz w:val="24"/>
          <w:szCs w:val="24"/>
          <w:lang w:eastAsia="ru-RU"/>
        </w:rPr>
        <w:t>…………………………………………………………………………………………………….стр 28</w:t>
      </w:r>
    </w:p>
    <w:p w:rsidR="00CC6503" w:rsidRPr="0002545E" w:rsidRDefault="00CC6503"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 xml:space="preserve">2.9 Содержание  музыкально – коррекционной  работы с детьми </w:t>
      </w:r>
      <w:r w:rsidR="0002545E" w:rsidRPr="0002545E">
        <w:rPr>
          <w:rFonts w:ascii="Times New Roman" w:eastAsia="Times New Roman" w:hAnsi="Times New Roman" w:cs="Times New Roman"/>
          <w:sz w:val="24"/>
          <w:szCs w:val="24"/>
          <w:lang w:eastAsia="ru-RU"/>
        </w:rPr>
        <w:t>ОВЗ</w:t>
      </w:r>
      <w:r w:rsidR="00750B9C">
        <w:rPr>
          <w:rFonts w:ascii="Times New Roman" w:eastAsia="Times New Roman" w:hAnsi="Times New Roman" w:cs="Times New Roman"/>
          <w:sz w:val="24"/>
          <w:szCs w:val="24"/>
          <w:lang w:eastAsia="ru-RU"/>
        </w:rPr>
        <w:t>………………………………………………………………………………..стр 30</w:t>
      </w:r>
    </w:p>
    <w:p w:rsidR="00CC6503" w:rsidRPr="0002545E" w:rsidRDefault="00CC6503"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3.0 Методы, технологии реализации Программы</w:t>
      </w:r>
      <w:r w:rsidR="00750B9C">
        <w:rPr>
          <w:rFonts w:ascii="Times New Roman" w:eastAsia="Times New Roman" w:hAnsi="Times New Roman" w:cs="Times New Roman"/>
          <w:sz w:val="24"/>
          <w:szCs w:val="24"/>
          <w:lang w:eastAsia="ru-RU"/>
        </w:rPr>
        <w:t>……………………………………………………………………………………………………….стр 35</w:t>
      </w:r>
    </w:p>
    <w:p w:rsidR="00CC6503" w:rsidRPr="0002545E" w:rsidRDefault="00CC6503"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3.1 Взаимодействие с родителями</w:t>
      </w:r>
      <w:r w:rsidR="00750B9C">
        <w:rPr>
          <w:rFonts w:ascii="Times New Roman" w:eastAsia="Times New Roman" w:hAnsi="Times New Roman" w:cs="Times New Roman"/>
          <w:sz w:val="24"/>
          <w:szCs w:val="24"/>
          <w:lang w:eastAsia="ru-RU"/>
        </w:rPr>
        <w:t>………………………………………………………………………………………………………………………...стр 38</w:t>
      </w:r>
    </w:p>
    <w:p w:rsidR="00CC6503" w:rsidRPr="0002545E" w:rsidRDefault="00CC6503" w:rsidP="00E43114">
      <w:pPr>
        <w:shd w:val="clear" w:color="auto" w:fill="FFFFFF"/>
        <w:spacing w:after="0" w:line="240" w:lineRule="auto"/>
        <w:rPr>
          <w:rFonts w:ascii="Times New Roman" w:eastAsia="Times New Roman" w:hAnsi="Times New Roman" w:cs="Times New Roman"/>
          <w:sz w:val="24"/>
          <w:szCs w:val="24"/>
          <w:lang w:eastAsia="ru-RU"/>
        </w:rPr>
      </w:pPr>
    </w:p>
    <w:p w:rsidR="00E43114" w:rsidRPr="0002545E" w:rsidRDefault="00CC6503" w:rsidP="00750B9C">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b/>
          <w:bCs/>
          <w:sz w:val="24"/>
          <w:szCs w:val="24"/>
          <w:lang w:eastAsia="ru-RU"/>
        </w:rPr>
        <w:t>4</w:t>
      </w:r>
      <w:r w:rsidR="00E43114" w:rsidRPr="0002545E">
        <w:rPr>
          <w:rFonts w:ascii="Times New Roman" w:eastAsia="Times New Roman" w:hAnsi="Times New Roman" w:cs="Times New Roman"/>
          <w:b/>
          <w:bCs/>
          <w:sz w:val="24"/>
          <w:szCs w:val="24"/>
          <w:lang w:eastAsia="ru-RU"/>
        </w:rPr>
        <w:t>.Организационный раздел</w:t>
      </w:r>
    </w:p>
    <w:p w:rsidR="00E43114" w:rsidRPr="0002545E" w:rsidRDefault="00CC6503" w:rsidP="00E43114">
      <w:pPr>
        <w:shd w:val="clear" w:color="auto" w:fill="FFFFFF"/>
        <w:spacing w:after="0" w:line="240" w:lineRule="auto"/>
        <w:ind w:left="-4" w:firstLine="4"/>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4.</w:t>
      </w:r>
      <w:r w:rsidR="00E43114" w:rsidRPr="0002545E">
        <w:rPr>
          <w:rFonts w:ascii="Times New Roman" w:eastAsia="Times New Roman" w:hAnsi="Times New Roman" w:cs="Times New Roman"/>
          <w:sz w:val="24"/>
          <w:szCs w:val="24"/>
          <w:lang w:eastAsia="ru-RU"/>
        </w:rPr>
        <w:t>1. Материально-техническое обеспечение пр</w:t>
      </w:r>
      <w:r w:rsidR="007D6D79" w:rsidRPr="0002545E">
        <w:rPr>
          <w:rFonts w:ascii="Times New Roman" w:eastAsia="Times New Roman" w:hAnsi="Times New Roman" w:cs="Times New Roman"/>
          <w:sz w:val="24"/>
          <w:szCs w:val="24"/>
          <w:lang w:eastAsia="ru-RU"/>
        </w:rPr>
        <w:t>ограммы……………</w:t>
      </w:r>
      <w:r w:rsidR="00750B9C">
        <w:rPr>
          <w:rFonts w:ascii="Times New Roman" w:eastAsia="Times New Roman" w:hAnsi="Times New Roman" w:cs="Times New Roman"/>
          <w:sz w:val="24"/>
          <w:szCs w:val="24"/>
          <w:lang w:eastAsia="ru-RU"/>
        </w:rPr>
        <w:t>…………………………………………………………………………………..стр.</w:t>
      </w:r>
      <w:r w:rsidR="00E43114" w:rsidRPr="0002545E">
        <w:rPr>
          <w:rFonts w:ascii="Times New Roman" w:eastAsia="Times New Roman" w:hAnsi="Times New Roman" w:cs="Times New Roman"/>
          <w:sz w:val="24"/>
          <w:szCs w:val="24"/>
          <w:lang w:eastAsia="ru-RU"/>
        </w:rPr>
        <w:t>4</w:t>
      </w:r>
      <w:r w:rsidR="00750B9C">
        <w:rPr>
          <w:rFonts w:ascii="Times New Roman" w:eastAsia="Times New Roman" w:hAnsi="Times New Roman" w:cs="Times New Roman"/>
          <w:sz w:val="24"/>
          <w:szCs w:val="24"/>
          <w:lang w:eastAsia="ru-RU"/>
        </w:rPr>
        <w:t>1</w:t>
      </w:r>
    </w:p>
    <w:p w:rsidR="00E43114" w:rsidRPr="0002545E" w:rsidRDefault="00CC6503" w:rsidP="00CC6503">
      <w:pPr>
        <w:pStyle w:val="a3"/>
        <w:numPr>
          <w:ilvl w:val="1"/>
          <w:numId w:val="39"/>
        </w:num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sz w:val="24"/>
          <w:szCs w:val="24"/>
          <w:lang w:eastAsia="ru-RU"/>
        </w:rPr>
        <w:t>Список  используемой  литературы</w:t>
      </w:r>
      <w:r w:rsidR="00E43114" w:rsidRPr="0002545E">
        <w:rPr>
          <w:rFonts w:ascii="Times New Roman" w:eastAsia="Times New Roman" w:hAnsi="Times New Roman" w:cs="Times New Roman"/>
          <w:sz w:val="24"/>
          <w:szCs w:val="24"/>
          <w:lang w:eastAsia="ru-RU"/>
        </w:rPr>
        <w:t>…………………………………</w:t>
      </w:r>
      <w:r w:rsidR="00AB0522" w:rsidRPr="0002545E">
        <w:rPr>
          <w:rFonts w:ascii="Times New Roman" w:eastAsia="Times New Roman" w:hAnsi="Times New Roman" w:cs="Times New Roman"/>
          <w:sz w:val="24"/>
          <w:szCs w:val="24"/>
          <w:lang w:eastAsia="ru-RU"/>
        </w:rPr>
        <w:t>……………………………</w:t>
      </w:r>
      <w:r w:rsidRPr="0002545E">
        <w:rPr>
          <w:rFonts w:ascii="Times New Roman" w:eastAsia="Times New Roman" w:hAnsi="Times New Roman" w:cs="Times New Roman"/>
          <w:sz w:val="24"/>
          <w:szCs w:val="24"/>
          <w:lang w:eastAsia="ru-RU"/>
        </w:rPr>
        <w:t>…………………………………………………</w:t>
      </w:r>
      <w:r w:rsidR="00750B9C">
        <w:rPr>
          <w:rFonts w:ascii="Times New Roman" w:eastAsia="Times New Roman" w:hAnsi="Times New Roman" w:cs="Times New Roman"/>
          <w:sz w:val="24"/>
          <w:szCs w:val="24"/>
          <w:lang w:eastAsia="ru-RU"/>
        </w:rPr>
        <w:t>..стр 43</w:t>
      </w:r>
    </w:p>
    <w:p w:rsidR="00E43114" w:rsidRPr="0002545E" w:rsidRDefault="00E43114" w:rsidP="00CC6503">
      <w:pPr>
        <w:shd w:val="clear" w:color="auto" w:fill="FFFFFF"/>
        <w:spacing w:after="0" w:line="240" w:lineRule="auto"/>
        <w:rPr>
          <w:rFonts w:ascii="Times New Roman" w:eastAsia="Times New Roman" w:hAnsi="Times New Roman" w:cs="Times New Roman"/>
          <w:sz w:val="24"/>
          <w:szCs w:val="24"/>
          <w:lang w:eastAsia="ru-RU"/>
        </w:rPr>
      </w:pPr>
    </w:p>
    <w:p w:rsidR="00E43114" w:rsidRPr="0002545E" w:rsidRDefault="00E43114" w:rsidP="00E43114">
      <w:pPr>
        <w:shd w:val="clear" w:color="auto" w:fill="FFFFFF"/>
        <w:spacing w:after="0" w:line="240" w:lineRule="auto"/>
        <w:rPr>
          <w:rFonts w:ascii="Times New Roman" w:eastAsia="Times New Roman" w:hAnsi="Times New Roman" w:cs="Times New Roman"/>
          <w:sz w:val="24"/>
          <w:szCs w:val="24"/>
          <w:lang w:eastAsia="ru-RU"/>
        </w:rPr>
      </w:pPr>
      <w:r w:rsidRPr="0002545E">
        <w:rPr>
          <w:rFonts w:ascii="Times New Roman" w:eastAsia="Times New Roman" w:hAnsi="Times New Roman" w:cs="Times New Roman"/>
          <w:b/>
          <w:bCs/>
          <w:sz w:val="24"/>
          <w:szCs w:val="24"/>
          <w:lang w:eastAsia="ru-RU"/>
        </w:rPr>
        <w:t> </w:t>
      </w:r>
    </w:p>
    <w:p w:rsidR="00AE414A" w:rsidRDefault="00AE414A" w:rsidP="00AE414A">
      <w:pPr>
        <w:shd w:val="clear" w:color="auto" w:fill="FFFFFF"/>
        <w:spacing w:after="0" w:line="240" w:lineRule="auto"/>
        <w:rPr>
          <w:rFonts w:ascii="Times New Roman" w:eastAsia="Times New Roman" w:hAnsi="Times New Roman" w:cs="Times New Roman"/>
          <w:b/>
          <w:bCs/>
          <w:color w:val="000000"/>
          <w:sz w:val="24"/>
          <w:szCs w:val="24"/>
          <w:lang w:eastAsia="ru-RU"/>
        </w:rPr>
      </w:pPr>
    </w:p>
    <w:p w:rsidR="00AE414A" w:rsidRDefault="00AE414A" w:rsidP="00AE414A">
      <w:pPr>
        <w:shd w:val="clear" w:color="auto" w:fill="FFFFFF"/>
        <w:spacing w:after="0" w:line="240" w:lineRule="auto"/>
        <w:rPr>
          <w:rFonts w:ascii="Times New Roman" w:eastAsia="Times New Roman" w:hAnsi="Times New Roman" w:cs="Times New Roman"/>
          <w:b/>
          <w:bCs/>
          <w:color w:val="000000"/>
          <w:sz w:val="24"/>
          <w:szCs w:val="24"/>
          <w:lang w:eastAsia="ru-RU"/>
        </w:rPr>
      </w:pPr>
    </w:p>
    <w:p w:rsidR="00AE414A" w:rsidRDefault="00AE414A" w:rsidP="00AE414A">
      <w:pPr>
        <w:shd w:val="clear" w:color="auto" w:fill="FFFFFF"/>
        <w:spacing w:after="0" w:line="240" w:lineRule="auto"/>
        <w:rPr>
          <w:rFonts w:ascii="Times New Roman" w:eastAsia="Times New Roman" w:hAnsi="Times New Roman" w:cs="Times New Roman"/>
          <w:b/>
          <w:bCs/>
          <w:color w:val="000000"/>
          <w:sz w:val="24"/>
          <w:szCs w:val="24"/>
          <w:lang w:eastAsia="ru-RU"/>
        </w:rPr>
      </w:pPr>
    </w:p>
    <w:p w:rsidR="00AE414A" w:rsidRDefault="00AE414A" w:rsidP="00AE414A">
      <w:pPr>
        <w:shd w:val="clear" w:color="auto" w:fill="FFFFFF"/>
        <w:spacing w:after="0" w:line="240" w:lineRule="auto"/>
        <w:rPr>
          <w:rFonts w:ascii="Times New Roman" w:eastAsia="Times New Roman" w:hAnsi="Times New Roman" w:cs="Times New Roman"/>
          <w:b/>
          <w:bCs/>
          <w:color w:val="000000"/>
          <w:sz w:val="24"/>
          <w:szCs w:val="24"/>
          <w:lang w:eastAsia="ru-RU"/>
        </w:rPr>
      </w:pPr>
    </w:p>
    <w:p w:rsidR="00AE414A" w:rsidRDefault="00AE414A" w:rsidP="00AE414A">
      <w:pPr>
        <w:shd w:val="clear" w:color="auto" w:fill="FFFFFF"/>
        <w:spacing w:after="0" w:line="240" w:lineRule="auto"/>
        <w:rPr>
          <w:rFonts w:ascii="Times New Roman" w:eastAsia="Times New Roman" w:hAnsi="Times New Roman" w:cs="Times New Roman"/>
          <w:b/>
          <w:bCs/>
          <w:color w:val="000000"/>
          <w:sz w:val="24"/>
          <w:szCs w:val="24"/>
          <w:lang w:eastAsia="ru-RU"/>
        </w:rPr>
      </w:pPr>
    </w:p>
    <w:p w:rsidR="00AE414A" w:rsidRDefault="00AE414A" w:rsidP="00AE414A">
      <w:pPr>
        <w:shd w:val="clear" w:color="auto" w:fill="FFFFFF"/>
        <w:spacing w:after="0" w:line="240" w:lineRule="auto"/>
        <w:rPr>
          <w:rFonts w:ascii="Times New Roman" w:eastAsia="Times New Roman" w:hAnsi="Times New Roman" w:cs="Times New Roman"/>
          <w:b/>
          <w:bCs/>
          <w:color w:val="000000"/>
          <w:sz w:val="24"/>
          <w:szCs w:val="24"/>
          <w:lang w:eastAsia="ru-RU"/>
        </w:rPr>
      </w:pPr>
    </w:p>
    <w:p w:rsidR="00F97BAD" w:rsidRDefault="00F97BAD" w:rsidP="00AE414A">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E43114" w:rsidRPr="001F074A" w:rsidRDefault="00E43114" w:rsidP="00AE414A">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color w:val="000000"/>
          <w:sz w:val="24"/>
          <w:szCs w:val="24"/>
          <w:lang w:eastAsia="ru-RU"/>
        </w:rPr>
        <w:lastRenderedPageBreak/>
        <w:t>1.Целевой раздел</w:t>
      </w:r>
    </w:p>
    <w:p w:rsidR="00E43114" w:rsidRPr="001F074A" w:rsidRDefault="00E43114" w:rsidP="00E43114">
      <w:pPr>
        <w:shd w:val="clear" w:color="auto" w:fill="FFFFFF"/>
        <w:spacing w:after="0" w:line="240" w:lineRule="auto"/>
        <w:ind w:left="-4" w:firstLine="4"/>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color w:val="000000"/>
          <w:sz w:val="24"/>
          <w:szCs w:val="24"/>
          <w:lang w:eastAsia="ru-RU"/>
        </w:rPr>
        <w:t>1.1. Пояснительная записка</w:t>
      </w:r>
    </w:p>
    <w:p w:rsidR="00E43114" w:rsidRPr="001F074A" w:rsidRDefault="00E43114" w:rsidP="00E43114">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Законодательство Российской Федерации, в соответствии с основополагающими международными документами в области образования, предусматривает принцип равных прав на образование для лиц с ограниченными возможностями здоровья – как взрослых, так и детей. Эти гарантии закреплены во многих законодательных актах России. Во многих субъектах Российской Федерации разрабатываются документы, региональные целевые программы, посвящённые вопросам поиска новых, эффективных форм оказания коррекционной психолого-педагогической помощи нуждающимся детям в условиях перехода к процессам интеграции в образовании.    </w:t>
      </w:r>
    </w:p>
    <w:p w:rsidR="002533C2" w:rsidRDefault="00E43114" w:rsidP="00E43114">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 системе дошкольного образования данная форма обучения и воспитания детей с ограниченными возможностями здоровья (ОВЗ) должна учитывать современные социально-экономические условия, региональные особенности системы образования.  В методическом письме Министерства образования РФ от 16 января 2002г. № 03-51-5 ин/23-03 «Об интегрированном воспитании и обучении детей с отклонениями в развитии в дошкольных образовательных учреждениях» отмечается, что интеграция не должна осуществляться стихийно. Она возможна лишь при наличии в дошкольных образовательных учреждениях соответствующего материально-технического, программнометодического и кадрового обеспечения.</w:t>
      </w:r>
    </w:p>
    <w:p w:rsidR="002533C2" w:rsidRPr="002533C2" w:rsidRDefault="00A21DE1" w:rsidP="002533C2">
      <w:pPr>
        <w:shd w:val="clear" w:color="auto" w:fill="FFFFFF"/>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Данная программа разработана </w:t>
      </w:r>
      <w:r w:rsidR="001B3AC7" w:rsidRPr="001B3AC7">
        <w:rPr>
          <w:rFonts w:ascii="Times New Roman" w:hAnsi="Times New Roman"/>
          <w:sz w:val="24"/>
          <w:szCs w:val="24"/>
        </w:rPr>
        <w:t xml:space="preserve"> и  отражает  особенности  содержания и  организации</w:t>
      </w:r>
      <w:r w:rsidR="002533C2" w:rsidRPr="002533C2">
        <w:rPr>
          <w:rFonts w:ascii="Times New Roman" w:eastAsia="Times New Roman" w:hAnsi="Times New Roman" w:cs="Times New Roman"/>
          <w:sz w:val="24"/>
          <w:szCs w:val="24"/>
          <w:bdr w:val="none" w:sz="0" w:space="0" w:color="auto" w:frame="1"/>
          <w:lang w:eastAsia="ru-RU"/>
        </w:rPr>
        <w:t>в соответствии с:</w:t>
      </w:r>
    </w:p>
    <w:p w:rsidR="002533C2" w:rsidRPr="002533C2" w:rsidRDefault="002533C2" w:rsidP="002533C2">
      <w:pPr>
        <w:numPr>
          <w:ilvl w:val="0"/>
          <w:numId w:val="38"/>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sidRPr="002533C2">
        <w:rPr>
          <w:rFonts w:ascii="Times New Roman" w:eastAsia="Times New Roman" w:hAnsi="Times New Roman" w:cs="Times New Roman"/>
          <w:sz w:val="24"/>
          <w:szCs w:val="24"/>
          <w:bdr w:val="none" w:sz="0" w:space="0" w:color="auto" w:frame="1"/>
          <w:lang w:eastAsia="ru-RU"/>
        </w:rPr>
        <w:t>Федеральным законом от 29.12.2012 N 273-ФЗ «Об образовании в Российской Федерации»</w:t>
      </w:r>
    </w:p>
    <w:p w:rsidR="002533C2" w:rsidRPr="002533C2" w:rsidRDefault="002533C2" w:rsidP="002533C2">
      <w:pPr>
        <w:numPr>
          <w:ilvl w:val="0"/>
          <w:numId w:val="38"/>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sidRPr="002533C2">
        <w:rPr>
          <w:rFonts w:ascii="Times New Roman" w:eastAsia="Times New Roman" w:hAnsi="Times New Roman" w:cs="Times New Roman"/>
          <w:sz w:val="24"/>
          <w:szCs w:val="24"/>
          <w:bdr w:val="none" w:sz="0" w:space="0" w:color="auto" w:frame="1"/>
          <w:lang w:eastAsia="ru-RU"/>
        </w:rPr>
        <w:t>Федеральным законом РФ от 04.05.2011 №99 «О лицензировании отдельных видов деятельности»;</w:t>
      </w:r>
    </w:p>
    <w:p w:rsidR="002533C2" w:rsidRPr="002533C2" w:rsidRDefault="002533C2" w:rsidP="002533C2">
      <w:pPr>
        <w:numPr>
          <w:ilvl w:val="0"/>
          <w:numId w:val="38"/>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sidRPr="002533C2">
        <w:rPr>
          <w:rFonts w:ascii="Times New Roman" w:eastAsia="Times New Roman" w:hAnsi="Times New Roman" w:cs="Times New Roman"/>
          <w:sz w:val="24"/>
          <w:szCs w:val="24"/>
          <w:bdr w:val="none" w:sz="0" w:space="0" w:color="auto" w:frame="1"/>
          <w:lang w:eastAsia="ru-RU"/>
        </w:rPr>
        <w:t>Федеральным государственным образовательным стандартом к структуре основной общеобразовательной программы дошкольного образования (приказ Минобрнауки России от 17.10.2013 № 1155 «Об утверждении федерального государственного образовательного стандарта дошкольного образования».Зарегистрировано в Минюсте России 14.11.2013 №30384).</w:t>
      </w:r>
    </w:p>
    <w:p w:rsidR="002533C2" w:rsidRPr="002533C2" w:rsidRDefault="002533C2" w:rsidP="002533C2">
      <w:pPr>
        <w:numPr>
          <w:ilvl w:val="0"/>
          <w:numId w:val="38"/>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sidRPr="002533C2">
        <w:rPr>
          <w:rFonts w:ascii="Times New Roman" w:eastAsia="Times New Roman" w:hAnsi="Times New Roman" w:cs="Times New Roman"/>
          <w:sz w:val="24"/>
          <w:szCs w:val="24"/>
          <w:bdr w:val="none" w:sz="0" w:space="0" w:color="auto" w:frame="1"/>
          <w:lang w:eastAsia="ru-RU"/>
        </w:rPr>
        <w:t>Постановлением Правительства РФ от 11.03.2011 №164 «Об утверждении положения о государственном контроле (надзоре) в сфере образования;</w:t>
      </w:r>
    </w:p>
    <w:p w:rsidR="002533C2" w:rsidRPr="002533C2" w:rsidRDefault="002533C2" w:rsidP="002533C2">
      <w:pPr>
        <w:numPr>
          <w:ilvl w:val="0"/>
          <w:numId w:val="38"/>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sidRPr="002533C2">
        <w:rPr>
          <w:rFonts w:ascii="Times New Roman" w:eastAsia="Times New Roman" w:hAnsi="Times New Roman" w:cs="Times New Roman"/>
          <w:sz w:val="24"/>
          <w:szCs w:val="24"/>
          <w:bdr w:val="none" w:sz="0" w:space="0" w:color="auto" w:frame="1"/>
          <w:lang w:eastAsia="ru-RU"/>
        </w:rPr>
        <w:t>Санитарно-эпидемиологическими требованиями к устройству, содержанию и организации режима работы дошкольных образовательных организаций (Постановление от 15 мая 2013 г № 26 «Об утверждении СанПиН 2.4.1.3049-13)</w:t>
      </w:r>
    </w:p>
    <w:p w:rsidR="00E43114" w:rsidRPr="002533C2" w:rsidRDefault="00E43114" w:rsidP="00E43114">
      <w:pPr>
        <w:shd w:val="clear" w:color="auto" w:fill="FFFFFF"/>
        <w:spacing w:after="0" w:line="240" w:lineRule="auto"/>
        <w:ind w:firstLine="540"/>
        <w:jc w:val="both"/>
        <w:rPr>
          <w:rFonts w:ascii="Times New Roman" w:eastAsia="Times New Roman" w:hAnsi="Times New Roman" w:cs="Times New Roman"/>
          <w:sz w:val="24"/>
          <w:szCs w:val="24"/>
          <w:lang w:eastAsia="ru-RU"/>
        </w:rPr>
      </w:pPr>
      <w:r w:rsidRPr="002533C2">
        <w:rPr>
          <w:rFonts w:ascii="Times New Roman" w:eastAsia="Times New Roman" w:hAnsi="Times New Roman" w:cs="Times New Roman"/>
          <w:sz w:val="24"/>
          <w:szCs w:val="24"/>
          <w:lang w:eastAsia="ru-RU"/>
        </w:rPr>
        <w:t xml:space="preserve">  </w:t>
      </w:r>
    </w:p>
    <w:p w:rsidR="00E43114" w:rsidRPr="001F074A" w:rsidRDefault="00E43114" w:rsidP="00E43114">
      <w:pPr>
        <w:shd w:val="clear" w:color="auto" w:fill="FFFFFF"/>
        <w:spacing w:after="0" w:line="240" w:lineRule="auto"/>
        <w:ind w:left="-4" w:firstLine="4"/>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i/>
          <w:iCs/>
          <w:color w:val="000000"/>
          <w:sz w:val="24"/>
          <w:szCs w:val="24"/>
          <w:lang w:eastAsia="ru-RU"/>
        </w:rPr>
        <w:t>Актуальность проблемы</w:t>
      </w:r>
    </w:p>
    <w:p w:rsidR="00E43114" w:rsidRPr="001F074A" w:rsidRDefault="00E43114" w:rsidP="00E43114">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Социальное благополучие ребенка во многом зависит от того, как приспособлен, адаптирован он к окружающей действительности, каковы его самоощущения в ней. Для комфортного существования ребенка в социуме необходимо осознание своих возможностей и умение их использовать. Полноценное развитие ребенка как неотъемлемое право человека и одна из важнейших задач образования на современном этапе требует поиска наиболее эффективных путей достижения этой цели. Защита прав ребенка на охрану и укрепление здоровья, на свободное развитие в соответствии с индивидуальными возможностями становятся сферой деятельности, в которой тесно переплетаются интересы родителей, медицинских работников, социальных работников, педагогов, психологов, различных социальных институтов, всего общества в целом.</w:t>
      </w:r>
    </w:p>
    <w:p w:rsidR="00E43114" w:rsidRPr="001F074A" w:rsidRDefault="00E43114" w:rsidP="00AE414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lastRenderedPageBreak/>
        <w:t>Интеграция детей с ОВЗ дошкольного возраста предполагает не просто обучение и воспитание детей с отклонениями в развитии совместно с нормально развивающимися сверстниками, а совместную жизнь всех воспитанников в стенах дошкольного образовательного учреждения, организованную как часть жизни граждан нашего общества. Ребенок, воспитание и обучение которого, вследствие дефектов в развитии, происходит медленнее, лучше освоит необходимые умения, если формировать их организованно, наиболее эффективными методами и приемами, закрепляя полученные умения и навыки в повседневной жизни</w:t>
      </w:r>
      <w:r w:rsidR="00AE414A">
        <w:rPr>
          <w:rFonts w:ascii="Times New Roman" w:eastAsia="Times New Roman" w:hAnsi="Times New Roman" w:cs="Times New Roman"/>
          <w:color w:val="000000"/>
          <w:sz w:val="24"/>
          <w:szCs w:val="24"/>
          <w:lang w:eastAsia="ru-RU"/>
        </w:rPr>
        <w:t xml:space="preserve">. </w:t>
      </w:r>
      <w:r w:rsidRPr="001F074A">
        <w:rPr>
          <w:rFonts w:ascii="Times New Roman" w:eastAsia="Times New Roman" w:hAnsi="Times New Roman" w:cs="Times New Roman"/>
          <w:color w:val="000000"/>
          <w:sz w:val="24"/>
          <w:szCs w:val="24"/>
          <w:lang w:eastAsia="ru-RU"/>
        </w:rPr>
        <w:t>Специфика организации учебно-воспитательной и коррекционной работы с детьми, имеющими нарушения развития, обуславливает необходимость специальной подготовки педагогического коллектива образовательного учреждения общего типа, обеспечивающего интегрированное образование. Педагоги должны знать основы коррекционной педагогики и специальной психологии, иметь четкое представление об особенностях психофизического развития детей с ОВЗ, методиках и технологиях организации образовательного и реабилитационного процесса для таких детей.  </w:t>
      </w:r>
    </w:p>
    <w:p w:rsidR="00E43114" w:rsidRPr="001F074A" w:rsidRDefault="00E43114" w:rsidP="00E43114">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Важным условием для обеспечения эффективной интеграции детей с ОВЗ в образовательное учреждение общего типа является проведение информационно-просветительской работы, разъяснительных мероприятий по вопросам, связанным с особенностями образовательного процесса конкретных категорий детей, со всеми участниками образовательного процесса.  </w:t>
      </w:r>
    </w:p>
    <w:p w:rsidR="00E43114" w:rsidRPr="001F074A" w:rsidRDefault="00E43114" w:rsidP="00E43114">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Целенаправленное комплексное психолого-педагогическое и медико-социальное сопровождение детей,  воспитывающихся в общеобразовательных   учреждениях,  должно быть направлено на формирование оптимальных психолого-педагогических коррекционноразвивающих условий воспитания и образования для детей с проблемами в развитии и поведении в соответствии с их возрастными и индивидуальными особенностями, уровнем актуального развития, состоянием соматического и нервно-психического здоровья, обеспечивающих развитие механизмов компенсации и социальной интеграции каждого воспитанника.  </w:t>
      </w:r>
    </w:p>
    <w:p w:rsidR="00E43114" w:rsidRPr="001F074A" w:rsidRDefault="00E43114" w:rsidP="00E4311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Реализация    прав   детей с    ограниченными    возможностями    на образование     рассматривается     как     одна     из     важнейших     задач государственной политики в области образования. Приоритетным направлением этой деятельности является максимально раннее выявление недостатков в развитии детей, и организация коррекционной работы с детьми, имеющими такие нарушения. Своевременное оказание необходимой психолого-медико-педагогической помощи в дошкольном возрасте позволяет обеспечить коррекцию основных недостатков в развитии ребенка к моменту начала его обучения на ступени начального общего образования и таким образом в дальнейшем подготовить его к обучению в школе.</w:t>
      </w:r>
    </w:p>
    <w:p w:rsidR="00E43114" w:rsidRPr="001F074A" w:rsidRDefault="00E43114" w:rsidP="00E4311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Для оказания помощи детям в ДОУ организована целенаправленная педагогическая деятельность. Работа строится в тесной взаимосвязи специалистов ДОУ: педагог-психолог, инструктор по физической культуре, музыкальный руководитель, воспитатели, старшая медсестра. Они разрабатывают и реализуют индивидуальную программу коррекционно-развивающей работы с детьми - инвалидами, которая позволяет наметить индивидуальную траекторию развития ребёнка. Воспитание и обучение детей с ограниченными возможностями здоровья осуществляется как в дошкольном учреждении, так и на дому (по индивидуальным показаниям) и имеет как общие с воспитанием детей с нормой развития задачи, так и специфические, обусловленные иными возможностями ребёнка, медленным темпом освоения материала, структурой дефекта, его индивидуальными способностями, характером заболевания.</w:t>
      </w:r>
    </w:p>
    <w:p w:rsidR="00E43114" w:rsidRPr="001F074A" w:rsidRDefault="00E43114" w:rsidP="000D062C">
      <w:pPr>
        <w:shd w:val="clear" w:color="auto" w:fill="FFFFFF"/>
        <w:spacing w:after="0" w:line="240" w:lineRule="auto"/>
        <w:rPr>
          <w:rFonts w:ascii="Times New Roman" w:eastAsia="Times New Roman" w:hAnsi="Times New Roman" w:cs="Times New Roman"/>
          <w:b/>
          <w:color w:val="000000"/>
          <w:sz w:val="24"/>
          <w:szCs w:val="24"/>
          <w:lang w:eastAsia="ru-RU"/>
        </w:rPr>
      </w:pPr>
      <w:r w:rsidRPr="001F074A">
        <w:rPr>
          <w:rFonts w:ascii="Times New Roman" w:eastAsia="Times New Roman" w:hAnsi="Times New Roman" w:cs="Times New Roman"/>
          <w:b/>
          <w:i/>
          <w:iCs/>
          <w:color w:val="000000"/>
          <w:sz w:val="24"/>
          <w:szCs w:val="24"/>
          <w:lang w:eastAsia="ru-RU"/>
        </w:rPr>
        <w:t>Для определения задач и целей по воспитанию и обучению детей-инвалидов:</w:t>
      </w:r>
    </w:p>
    <w:p w:rsidR="00E43114" w:rsidRPr="001F074A" w:rsidRDefault="00E43114" w:rsidP="009D3C54">
      <w:pPr>
        <w:numPr>
          <w:ilvl w:val="0"/>
          <w:numId w:val="2"/>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lastRenderedPageBreak/>
        <w:t>составляется характеристика на воспитанников, o составляется акт обследования материально-бытовых условий семьи, o определяется объем образовательной нагрузки для детей-инвалидов дошкольного     возраста     при     обучении     и     воспитании     на     дому продолжительностью – 2 часа в неделю,</w:t>
      </w:r>
    </w:p>
    <w:p w:rsidR="00E43114" w:rsidRPr="001F074A" w:rsidRDefault="00E43114" w:rsidP="009D3C54">
      <w:pPr>
        <w:numPr>
          <w:ilvl w:val="0"/>
          <w:numId w:val="2"/>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собираются   индивидуальные   сведения   о   ребенке-инвалиде (данные патронажа на дому, сведения о родителях и семье, справка медицинской экспертизы и др.).</w:t>
      </w:r>
    </w:p>
    <w:p w:rsidR="00E43114" w:rsidRPr="001F074A" w:rsidRDefault="00E43114" w:rsidP="00E4311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Программа коррекционно-развивающей работы разработана по методике арттерапии с детьми-инвалидами, целью которой является коррекция нарушений здоровья средствами музыкального искусства. Проведение музыкальных занятий способствует созданию атмосферы психологической защищенности и доверия ребенка к педагогу, взаимопонимания и взаимодействия, снижению эмоционально психологического напряжения, формированию положительных эмоций, обеспечению чувства комфортности ребенка в эмоционально двигательном самовыражении, осознанию и осмыслению собственного «Я», преодолению барьеров в общении, формированию коммуникативных навыков, развитию внимания, сосредоточенности, организованности, воображения, фантазии.  </w:t>
      </w:r>
    </w:p>
    <w:p w:rsidR="00E43114" w:rsidRPr="001F074A" w:rsidRDefault="00E43114" w:rsidP="00E43114">
      <w:pPr>
        <w:shd w:val="clear" w:color="auto" w:fill="FFFFFF"/>
        <w:spacing w:after="0" w:line="240" w:lineRule="auto"/>
        <w:ind w:left="10" w:hanging="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Данная рабочая программа по музыкальному воспитанию и развитию дошкольников является компилятивной и составленной на основе:  </w:t>
      </w:r>
    </w:p>
    <w:p w:rsidR="00E43114" w:rsidRPr="001F074A" w:rsidRDefault="00E43114" w:rsidP="009D3C54">
      <w:pPr>
        <w:numPr>
          <w:ilvl w:val="0"/>
          <w:numId w:val="3"/>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примерной основной образовательной программы дошкольного образования «От рождения до школы» (под редакцией Н.Е.Вераксы,</w:t>
      </w:r>
    </w:p>
    <w:p w:rsidR="00E43114" w:rsidRPr="001F074A" w:rsidRDefault="00E43114" w:rsidP="00E43114">
      <w:pPr>
        <w:shd w:val="clear" w:color="auto" w:fill="FFFFFF"/>
        <w:spacing w:after="0" w:line="240" w:lineRule="auto"/>
        <w:ind w:left="730" w:hanging="73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Т.С.Комаровой, М.А. Васильевой)</w:t>
      </w:r>
    </w:p>
    <w:p w:rsidR="00E43114" w:rsidRPr="001F074A" w:rsidRDefault="00E43114" w:rsidP="009D3C54">
      <w:pPr>
        <w:numPr>
          <w:ilvl w:val="0"/>
          <w:numId w:val="4"/>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авторской программы Котышевой Е.Н. «Музыкальная коррекция детей с ОВЗ»</w:t>
      </w:r>
    </w:p>
    <w:p w:rsidR="00E43114" w:rsidRPr="001F074A" w:rsidRDefault="00E43114" w:rsidP="009D3C54">
      <w:pPr>
        <w:numPr>
          <w:ilvl w:val="0"/>
          <w:numId w:val="4"/>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методического пособия Арсеневской О.Н. «Система музыкально-оздоровительной работы в детском саду</w:t>
      </w:r>
    </w:p>
    <w:p w:rsidR="00AB0522" w:rsidRPr="001F074A" w:rsidRDefault="00E43114" w:rsidP="00AB0522">
      <w:pPr>
        <w:shd w:val="clear" w:color="auto" w:fill="FFFFFF"/>
        <w:spacing w:after="0" w:line="240" w:lineRule="auto"/>
        <w:ind w:firstLine="36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Содержание коррекционной работы предусматривает создание специальных условий обучения и воспитания,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 Основополагающий принцип проведения музыкальных занятий – взаимосвязь музыки, движений и речи. Работа музыканта в дошкольном учреждении не должна подменять или копировать работу логопеда. Но, тщательно отбирая музыкальный материал, используя эффективные методы и приемы в работе, музыкальный руководитель может подгото</w:t>
      </w:r>
      <w:r w:rsidR="00AB0522" w:rsidRPr="001F074A">
        <w:rPr>
          <w:rFonts w:ascii="Times New Roman" w:eastAsia="Times New Roman" w:hAnsi="Times New Roman" w:cs="Times New Roman"/>
          <w:color w:val="000000"/>
          <w:sz w:val="24"/>
          <w:szCs w:val="24"/>
          <w:lang w:eastAsia="ru-RU"/>
        </w:rPr>
        <w:t>вить почву для работы логопеда.</w:t>
      </w:r>
      <w:r w:rsidRPr="001F074A">
        <w:rPr>
          <w:rFonts w:ascii="Times New Roman" w:eastAsia="Times New Roman" w:hAnsi="Times New Roman" w:cs="Times New Roman"/>
          <w:color w:val="333333"/>
          <w:sz w:val="24"/>
          <w:szCs w:val="24"/>
          <w:lang w:eastAsia="ru-RU"/>
        </w:rPr>
        <w:t> </w:t>
      </w:r>
      <w:r w:rsidRPr="001F074A">
        <w:rPr>
          <w:rFonts w:ascii="Times New Roman" w:eastAsia="Times New Roman" w:hAnsi="Times New Roman" w:cs="Times New Roman"/>
          <w:color w:val="000000"/>
          <w:sz w:val="24"/>
          <w:szCs w:val="24"/>
          <w:lang w:eastAsia="ru-RU"/>
        </w:rPr>
        <w:t>Музыкальный руководитель осуществляет подбор и внедрение в повседневную жизнь ребёнка музыкотерапевтических произведений, что сводит к минимуму поведенческие и организационные проблемы, повышает работоспособность детей, стимулирует</w:t>
      </w:r>
      <w:r w:rsidR="00AB0522" w:rsidRPr="001F074A">
        <w:rPr>
          <w:rFonts w:ascii="Times New Roman" w:eastAsia="Times New Roman" w:hAnsi="Times New Roman" w:cs="Times New Roman"/>
          <w:color w:val="000000"/>
          <w:sz w:val="24"/>
          <w:szCs w:val="24"/>
          <w:lang w:eastAsia="ru-RU"/>
        </w:rPr>
        <w:t xml:space="preserve"> их внимание, память, мышление.</w:t>
      </w:r>
      <w:r w:rsidRPr="001F074A">
        <w:rPr>
          <w:rFonts w:ascii="Times New Roman" w:hAnsi="Times New Roman" w:cs="Times New Roman"/>
          <w:sz w:val="24"/>
          <w:szCs w:val="24"/>
          <w:lang w:eastAsia="ru-RU"/>
        </w:rPr>
        <w:t xml:space="preserve">   Музыкальная терапия – это контролируемое использование музыки в лечении, реабилитации, образовании и воспитании детей с </w:t>
      </w:r>
      <w:r w:rsidR="00AB0522" w:rsidRPr="001F074A">
        <w:rPr>
          <w:rFonts w:ascii="Times New Roman" w:hAnsi="Times New Roman" w:cs="Times New Roman"/>
          <w:sz w:val="24"/>
          <w:szCs w:val="24"/>
          <w:lang w:eastAsia="ru-RU"/>
        </w:rPr>
        <w:t>ОВЗ</w:t>
      </w:r>
    </w:p>
    <w:p w:rsidR="00E43114" w:rsidRPr="001F074A" w:rsidRDefault="00E43114" w:rsidP="00E43114">
      <w:pPr>
        <w:pStyle w:val="a4"/>
        <w:rPr>
          <w:rFonts w:ascii="Times New Roman" w:hAnsi="Times New Roman" w:cs="Times New Roman"/>
          <w:sz w:val="24"/>
          <w:szCs w:val="24"/>
          <w:lang w:eastAsia="ru-RU"/>
        </w:rPr>
      </w:pPr>
      <w:r w:rsidRPr="001F074A">
        <w:rPr>
          <w:rFonts w:ascii="Times New Roman" w:hAnsi="Times New Roman" w:cs="Times New Roman"/>
          <w:sz w:val="24"/>
          <w:szCs w:val="24"/>
          <w:lang w:eastAsia="ru-RU"/>
        </w:rPr>
        <w:t> </w:t>
      </w:r>
      <w:r w:rsidRPr="001F074A">
        <w:rPr>
          <w:rFonts w:ascii="Times New Roman" w:hAnsi="Times New Roman" w:cs="Times New Roman"/>
          <w:b/>
          <w:bCs/>
          <w:i/>
          <w:iCs/>
          <w:sz w:val="24"/>
          <w:szCs w:val="24"/>
          <w:lang w:eastAsia="ru-RU"/>
        </w:rPr>
        <w:t>Определение ценностных</w:t>
      </w:r>
      <w:r w:rsidRPr="001F074A">
        <w:rPr>
          <w:rFonts w:ascii="Times New Roman" w:hAnsi="Times New Roman" w:cs="Times New Roman"/>
          <w:b/>
          <w:bCs/>
          <w:i/>
          <w:iCs/>
          <w:sz w:val="24"/>
          <w:szCs w:val="24"/>
          <w:u w:val="single"/>
          <w:lang w:eastAsia="ru-RU"/>
        </w:rPr>
        <w:t> </w:t>
      </w:r>
      <w:r w:rsidRPr="001F074A">
        <w:rPr>
          <w:rFonts w:ascii="Times New Roman" w:hAnsi="Times New Roman" w:cs="Times New Roman"/>
          <w:b/>
          <w:bCs/>
          <w:i/>
          <w:iCs/>
          <w:sz w:val="24"/>
          <w:szCs w:val="24"/>
          <w:lang w:eastAsia="ru-RU"/>
        </w:rPr>
        <w:t>ориентиров:</w:t>
      </w:r>
    </w:p>
    <w:p w:rsidR="00AB0522" w:rsidRPr="001F074A" w:rsidRDefault="00AB0522" w:rsidP="00E43114">
      <w:pPr>
        <w:pStyle w:val="a4"/>
        <w:rPr>
          <w:rFonts w:ascii="Times New Roman" w:hAnsi="Times New Roman" w:cs="Times New Roman"/>
          <w:sz w:val="24"/>
          <w:szCs w:val="24"/>
          <w:lang w:eastAsia="ru-RU"/>
        </w:rPr>
      </w:pPr>
      <w:r w:rsidRPr="001F074A">
        <w:rPr>
          <w:rFonts w:ascii="Times New Roman" w:hAnsi="Times New Roman" w:cs="Times New Roman"/>
          <w:sz w:val="24"/>
          <w:szCs w:val="24"/>
          <w:lang w:eastAsia="ru-RU"/>
        </w:rPr>
        <w:t>-</w:t>
      </w:r>
      <w:r w:rsidR="00E43114" w:rsidRPr="001F074A">
        <w:rPr>
          <w:rFonts w:ascii="Times New Roman" w:hAnsi="Times New Roman" w:cs="Times New Roman"/>
          <w:sz w:val="24"/>
          <w:szCs w:val="24"/>
          <w:lang w:eastAsia="ru-RU"/>
        </w:rPr>
        <w:t> регулирование психовегетативных процессов </w:t>
      </w:r>
    </w:p>
    <w:p w:rsidR="00AB0522" w:rsidRPr="001F074A" w:rsidRDefault="00AB0522" w:rsidP="00E43114">
      <w:pPr>
        <w:pStyle w:val="a4"/>
        <w:rPr>
          <w:rFonts w:ascii="Times New Roman" w:hAnsi="Times New Roman" w:cs="Times New Roman"/>
          <w:sz w:val="24"/>
          <w:szCs w:val="24"/>
          <w:lang w:eastAsia="ru-RU"/>
        </w:rPr>
      </w:pPr>
      <w:r w:rsidRPr="001F074A">
        <w:rPr>
          <w:rFonts w:ascii="Times New Roman" w:hAnsi="Times New Roman" w:cs="Times New Roman"/>
          <w:sz w:val="24"/>
          <w:szCs w:val="24"/>
          <w:lang w:eastAsia="ru-RU"/>
        </w:rPr>
        <w:t>-</w:t>
      </w:r>
      <w:r w:rsidR="00E43114" w:rsidRPr="001F074A">
        <w:rPr>
          <w:rFonts w:ascii="Times New Roman" w:hAnsi="Times New Roman" w:cs="Times New Roman"/>
          <w:sz w:val="24"/>
          <w:szCs w:val="24"/>
          <w:lang w:eastAsia="ru-RU"/>
        </w:rPr>
        <w:t> регуляци</w:t>
      </w:r>
      <w:r w:rsidRPr="001F074A">
        <w:rPr>
          <w:rFonts w:ascii="Times New Roman" w:hAnsi="Times New Roman" w:cs="Times New Roman"/>
          <w:sz w:val="24"/>
          <w:szCs w:val="24"/>
          <w:lang w:eastAsia="ru-RU"/>
        </w:rPr>
        <w:t xml:space="preserve">я психоэмоционального состояния </w:t>
      </w:r>
    </w:p>
    <w:p w:rsidR="00AB0522" w:rsidRPr="001F074A" w:rsidRDefault="00AB0522" w:rsidP="00E43114">
      <w:pPr>
        <w:pStyle w:val="a4"/>
        <w:rPr>
          <w:rFonts w:ascii="Times New Roman" w:hAnsi="Times New Roman" w:cs="Times New Roman"/>
          <w:sz w:val="24"/>
          <w:szCs w:val="24"/>
          <w:lang w:eastAsia="ru-RU"/>
        </w:rPr>
      </w:pPr>
      <w:r w:rsidRPr="001F074A">
        <w:rPr>
          <w:rFonts w:ascii="Times New Roman" w:hAnsi="Times New Roman" w:cs="Times New Roman"/>
          <w:sz w:val="24"/>
          <w:szCs w:val="24"/>
          <w:lang w:eastAsia="ru-RU"/>
        </w:rPr>
        <w:t>-</w:t>
      </w:r>
      <w:r w:rsidR="00E43114" w:rsidRPr="001F074A">
        <w:rPr>
          <w:rFonts w:ascii="Times New Roman" w:hAnsi="Times New Roman" w:cs="Times New Roman"/>
          <w:sz w:val="24"/>
          <w:szCs w:val="24"/>
          <w:lang w:eastAsia="ru-RU"/>
        </w:rPr>
        <w:t> повышение социальной активности </w:t>
      </w:r>
    </w:p>
    <w:p w:rsidR="00E43114" w:rsidRPr="001F074A" w:rsidRDefault="00AB0522" w:rsidP="00E43114">
      <w:pPr>
        <w:pStyle w:val="a4"/>
        <w:rPr>
          <w:rFonts w:ascii="Times New Roman" w:hAnsi="Times New Roman" w:cs="Times New Roman"/>
          <w:sz w:val="24"/>
          <w:szCs w:val="24"/>
          <w:lang w:eastAsia="ru-RU"/>
        </w:rPr>
      </w:pPr>
      <w:r w:rsidRPr="001F074A">
        <w:rPr>
          <w:rFonts w:ascii="Times New Roman" w:hAnsi="Times New Roman" w:cs="Times New Roman"/>
          <w:sz w:val="24"/>
          <w:szCs w:val="24"/>
          <w:lang w:eastAsia="ru-RU"/>
        </w:rPr>
        <w:t>-</w:t>
      </w:r>
      <w:r w:rsidR="00E43114" w:rsidRPr="001F074A">
        <w:rPr>
          <w:rFonts w:ascii="Times New Roman" w:hAnsi="Times New Roman" w:cs="Times New Roman"/>
          <w:sz w:val="24"/>
          <w:szCs w:val="24"/>
          <w:lang w:eastAsia="ru-RU"/>
        </w:rPr>
        <w:t> коррекция коммуникативной функции o активизация творческих проявлений</w:t>
      </w:r>
    </w:p>
    <w:p w:rsidR="00E43114" w:rsidRPr="001F074A" w:rsidRDefault="00E43114" w:rsidP="00E43114">
      <w:pPr>
        <w:pStyle w:val="a4"/>
        <w:rPr>
          <w:rFonts w:ascii="Times New Roman" w:hAnsi="Times New Roman" w:cs="Times New Roman"/>
          <w:sz w:val="24"/>
          <w:szCs w:val="24"/>
          <w:lang w:eastAsia="ru-RU"/>
        </w:rPr>
      </w:pPr>
      <w:r w:rsidRPr="001F074A">
        <w:rPr>
          <w:rFonts w:ascii="Times New Roman" w:hAnsi="Times New Roman" w:cs="Times New Roman"/>
          <w:sz w:val="24"/>
          <w:szCs w:val="24"/>
          <w:lang w:eastAsia="ru-RU"/>
        </w:rPr>
        <w:t>Основной формой работы во всех образовательных областях программы является игровая деятельность — основная форма деятельности дошкольников. Все коррекционно-развивающие занятия в соответствии с программой носят игровой характер, насыщены разнообразными играми и развивающими игровыми упражнениями.</w:t>
      </w:r>
    </w:p>
    <w:p w:rsidR="00E43114" w:rsidRPr="001F074A" w:rsidRDefault="00E43114" w:rsidP="00AE414A">
      <w:pPr>
        <w:pBdr>
          <w:bottom w:val="single" w:sz="6" w:space="8" w:color="D6DDB9"/>
        </w:pBdr>
        <w:shd w:val="clear" w:color="auto" w:fill="FFFFFF"/>
        <w:spacing w:after="0" w:line="240" w:lineRule="auto"/>
        <w:ind w:left="-4" w:firstLine="4"/>
        <w:jc w:val="center"/>
        <w:outlineLvl w:val="1"/>
        <w:rPr>
          <w:rFonts w:ascii="Times New Roman" w:eastAsia="Times New Roman" w:hAnsi="Times New Roman" w:cs="Times New Roman"/>
          <w:b/>
          <w:bCs/>
          <w:color w:val="000000"/>
          <w:sz w:val="24"/>
          <w:szCs w:val="24"/>
          <w:lang w:eastAsia="ru-RU"/>
        </w:rPr>
      </w:pPr>
      <w:r w:rsidRPr="001F074A">
        <w:rPr>
          <w:rFonts w:ascii="Times New Roman" w:eastAsia="Times New Roman" w:hAnsi="Times New Roman" w:cs="Times New Roman"/>
          <w:b/>
          <w:bCs/>
          <w:color w:val="000000"/>
          <w:sz w:val="24"/>
          <w:szCs w:val="24"/>
          <w:lang w:eastAsia="ru-RU"/>
        </w:rPr>
        <w:lastRenderedPageBreak/>
        <w:t>1.2 Цели, задачи, условия и формы реализации программы</w:t>
      </w:r>
    </w:p>
    <w:p w:rsidR="00E43114" w:rsidRPr="001F074A" w:rsidRDefault="00E43114" w:rsidP="00AB052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i/>
          <w:iCs/>
          <w:color w:val="000000"/>
          <w:sz w:val="24"/>
          <w:szCs w:val="24"/>
          <w:lang w:eastAsia="ru-RU"/>
        </w:rPr>
        <w:t>Цель</w:t>
      </w:r>
      <w:r w:rsidRPr="001F074A">
        <w:rPr>
          <w:rFonts w:ascii="Times New Roman" w:eastAsia="Times New Roman" w:hAnsi="Times New Roman" w:cs="Times New Roman"/>
          <w:color w:val="000000"/>
          <w:sz w:val="24"/>
          <w:szCs w:val="24"/>
          <w:lang w:eastAsia="ru-RU"/>
        </w:rPr>
        <w:t>: социальная адаптация детей дошкольного возраста с ограниченными возможностями средствами музыкальной деятельности. Построение системы, предусматривающей коррекционно - полную интеграцию действий всех специалистов дошкольного образовательного учреждения и родителей дошкольников с ОВЗ.</w:t>
      </w:r>
    </w:p>
    <w:p w:rsidR="00E43114" w:rsidRPr="001F074A" w:rsidRDefault="00E43114" w:rsidP="00E43114">
      <w:pPr>
        <w:shd w:val="clear" w:color="auto" w:fill="FFFFFF"/>
        <w:spacing w:after="0" w:line="240" w:lineRule="auto"/>
        <w:ind w:left="10" w:hanging="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 программе сформулированы и конкретизированы </w:t>
      </w:r>
      <w:r w:rsidRPr="001F074A">
        <w:rPr>
          <w:rFonts w:ascii="Times New Roman" w:eastAsia="Times New Roman" w:hAnsi="Times New Roman" w:cs="Times New Roman"/>
          <w:b/>
          <w:bCs/>
          <w:color w:val="000000"/>
          <w:sz w:val="24"/>
          <w:szCs w:val="24"/>
          <w:lang w:eastAsia="ru-RU"/>
        </w:rPr>
        <w:t>задачи </w:t>
      </w:r>
      <w:r w:rsidRPr="001F074A">
        <w:rPr>
          <w:rFonts w:ascii="Times New Roman" w:eastAsia="Times New Roman" w:hAnsi="Times New Roman" w:cs="Times New Roman"/>
          <w:color w:val="000000"/>
          <w:sz w:val="24"/>
          <w:szCs w:val="24"/>
          <w:lang w:eastAsia="ru-RU"/>
        </w:rPr>
        <w:t>коррекционной работы:</w:t>
      </w:r>
    </w:p>
    <w:p w:rsidR="00E43114" w:rsidRPr="001F074A" w:rsidRDefault="00E43114" w:rsidP="009D3C54">
      <w:pPr>
        <w:numPr>
          <w:ilvl w:val="0"/>
          <w:numId w:val="5"/>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способствовать развитию и коррекции психических процессов</w:t>
      </w:r>
    </w:p>
    <w:p w:rsidR="00E43114" w:rsidRPr="001F074A" w:rsidRDefault="00E43114" w:rsidP="009D3C54">
      <w:pPr>
        <w:numPr>
          <w:ilvl w:val="0"/>
          <w:numId w:val="5"/>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стимулировать игровую, коммуникативную и речевую активность ребенка</w:t>
      </w:r>
    </w:p>
    <w:p w:rsidR="00E43114" w:rsidRPr="001F074A" w:rsidRDefault="00E43114" w:rsidP="009D3C54">
      <w:pPr>
        <w:numPr>
          <w:ilvl w:val="0"/>
          <w:numId w:val="5"/>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формировать произвольную регуляцию поведения</w:t>
      </w:r>
    </w:p>
    <w:p w:rsidR="00E43114" w:rsidRPr="001F074A" w:rsidRDefault="00E43114" w:rsidP="009D3C54">
      <w:pPr>
        <w:numPr>
          <w:ilvl w:val="0"/>
          <w:numId w:val="5"/>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развивать эмоциональную сферу личности, потребность самовыражения в процессе музыкальной деятельности</w:t>
      </w:r>
    </w:p>
    <w:p w:rsidR="00E43114" w:rsidRPr="001F074A" w:rsidRDefault="00E43114" w:rsidP="009D3C54">
      <w:pPr>
        <w:numPr>
          <w:ilvl w:val="0"/>
          <w:numId w:val="5"/>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вырабатывать координацию при выполнении основных движений, движений пальцев рук и артикуляционных движений</w:t>
      </w:r>
    </w:p>
    <w:p w:rsidR="00E43114" w:rsidRPr="001F074A" w:rsidRDefault="00E43114" w:rsidP="009D3C54">
      <w:pPr>
        <w:numPr>
          <w:ilvl w:val="0"/>
          <w:numId w:val="5"/>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формировать представления об окружающем мире</w:t>
      </w:r>
    </w:p>
    <w:p w:rsidR="00E43114" w:rsidRPr="001F074A" w:rsidRDefault="00E43114" w:rsidP="009D3C54">
      <w:pPr>
        <w:numPr>
          <w:ilvl w:val="0"/>
          <w:numId w:val="5"/>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воспитывать культурные привычки в процессе общения со взрослыми и детьми</w:t>
      </w:r>
    </w:p>
    <w:p w:rsidR="00E43114" w:rsidRPr="001F074A" w:rsidRDefault="00E43114" w:rsidP="00E43114">
      <w:pPr>
        <w:shd w:val="clear" w:color="auto" w:fill="FFFFFF"/>
        <w:spacing w:after="0" w:line="240" w:lineRule="auto"/>
        <w:ind w:left="-4" w:firstLine="4"/>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i/>
          <w:iCs/>
          <w:color w:val="000000"/>
          <w:sz w:val="24"/>
          <w:szCs w:val="24"/>
          <w:lang w:eastAsia="ru-RU"/>
        </w:rPr>
        <w:t>        Условия реализации программы:  </w:t>
      </w:r>
    </w:p>
    <w:p w:rsidR="00E43114" w:rsidRPr="001F074A" w:rsidRDefault="00E43114" w:rsidP="009D3C54">
      <w:pPr>
        <w:numPr>
          <w:ilvl w:val="0"/>
          <w:numId w:val="6"/>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хорошо освещенная, проветриваемая, достаточно просторная комната-зал с хорошей звукоизоляцией для избежания посторонних звуков, которые могут помешать процессу;</w:t>
      </w:r>
    </w:p>
    <w:p w:rsidR="00E43114" w:rsidRPr="001F074A" w:rsidRDefault="00E43114" w:rsidP="009D3C54">
      <w:pPr>
        <w:numPr>
          <w:ilvl w:val="0"/>
          <w:numId w:val="6"/>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набор музыкальных инструментов;</w:t>
      </w:r>
    </w:p>
    <w:p w:rsidR="00E43114" w:rsidRPr="001F074A" w:rsidRDefault="00E43114" w:rsidP="009D3C54">
      <w:pPr>
        <w:numPr>
          <w:ilvl w:val="0"/>
          <w:numId w:val="6"/>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использование разнообразного наглядно-зрительного, наглядно-слухового и дидактического материала: игрушек, иллюстраций, предметов прикладного искусства, художественного слова, аудио.  </w:t>
      </w:r>
    </w:p>
    <w:p w:rsidR="00E43114" w:rsidRPr="001F074A" w:rsidRDefault="00E43114"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i/>
          <w:iCs/>
          <w:color w:val="000000"/>
          <w:sz w:val="24"/>
          <w:szCs w:val="24"/>
          <w:lang w:eastAsia="ru-RU"/>
        </w:rPr>
        <w:t>Срок реализации</w:t>
      </w:r>
      <w:r w:rsidRPr="001F074A">
        <w:rPr>
          <w:rFonts w:ascii="Times New Roman" w:eastAsia="Times New Roman" w:hAnsi="Times New Roman" w:cs="Times New Roman"/>
          <w:color w:val="000000"/>
          <w:sz w:val="24"/>
          <w:szCs w:val="24"/>
          <w:lang w:eastAsia="ru-RU"/>
        </w:rPr>
        <w:t> программы – один год. Для проведения индивидуальных и подгрупповых музыкально-коррекционных занятий создано безопасное пространство, обстановка подобрана специально для музыкальной терапии.</w:t>
      </w:r>
    </w:p>
    <w:p w:rsidR="00E43114" w:rsidRPr="001F074A" w:rsidRDefault="00E43114" w:rsidP="00E43114">
      <w:pPr>
        <w:shd w:val="clear" w:color="auto" w:fill="FFFFFF"/>
        <w:spacing w:after="0" w:line="240" w:lineRule="auto"/>
        <w:ind w:left="-4" w:firstLine="4"/>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i/>
          <w:iCs/>
          <w:color w:val="000000"/>
          <w:sz w:val="24"/>
          <w:szCs w:val="24"/>
          <w:lang w:eastAsia="ru-RU"/>
        </w:rPr>
        <w:t>Музыкальные коррекционные занятия имеют особенности в построении и отборе репертуара. Прежде всего, это игровой материал</w:t>
      </w:r>
      <w:r w:rsidRPr="001F074A">
        <w:rPr>
          <w:rFonts w:ascii="Times New Roman" w:eastAsia="Times New Roman" w:hAnsi="Times New Roman" w:cs="Times New Roman"/>
          <w:color w:val="000000"/>
          <w:sz w:val="24"/>
          <w:szCs w:val="24"/>
          <w:lang w:eastAsia="ru-RU"/>
        </w:rPr>
        <w:t>:</w:t>
      </w:r>
      <w:r w:rsidRPr="001F074A">
        <w:rPr>
          <w:rFonts w:ascii="Times New Roman" w:eastAsia="Times New Roman" w:hAnsi="Times New Roman" w:cs="Times New Roman"/>
          <w:i/>
          <w:iCs/>
          <w:color w:val="000000"/>
          <w:sz w:val="24"/>
          <w:szCs w:val="24"/>
          <w:lang w:eastAsia="ru-RU"/>
        </w:rPr>
        <w:t> </w:t>
      </w:r>
    </w:p>
    <w:p w:rsidR="00E43114" w:rsidRPr="001F074A" w:rsidRDefault="00E43114" w:rsidP="009D3C54">
      <w:pPr>
        <w:numPr>
          <w:ilvl w:val="0"/>
          <w:numId w:val="7"/>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игры со словом;</w:t>
      </w:r>
    </w:p>
    <w:p w:rsidR="00E43114" w:rsidRPr="001F074A" w:rsidRDefault="00E43114" w:rsidP="009D3C54">
      <w:pPr>
        <w:numPr>
          <w:ilvl w:val="0"/>
          <w:numId w:val="7"/>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музыкально-дидактические игры;</w:t>
      </w:r>
    </w:p>
    <w:p w:rsidR="00E43114" w:rsidRPr="001F074A" w:rsidRDefault="00E43114" w:rsidP="009D3C54">
      <w:pPr>
        <w:numPr>
          <w:ilvl w:val="0"/>
          <w:numId w:val="7"/>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игры с пением и хороводы;</w:t>
      </w:r>
    </w:p>
    <w:p w:rsidR="00E43114" w:rsidRPr="001F074A" w:rsidRDefault="00E43114" w:rsidP="009D3C54">
      <w:pPr>
        <w:numPr>
          <w:ilvl w:val="0"/>
          <w:numId w:val="7"/>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этюды на развитие мимики, жеста;</w:t>
      </w:r>
    </w:p>
    <w:p w:rsidR="00E43114" w:rsidRPr="001F074A" w:rsidRDefault="00E43114" w:rsidP="009D3C54">
      <w:pPr>
        <w:numPr>
          <w:ilvl w:val="0"/>
          <w:numId w:val="7"/>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игры на развитие ориентировки в пространстве;</w:t>
      </w:r>
    </w:p>
    <w:p w:rsidR="00E43114" w:rsidRPr="001F074A" w:rsidRDefault="00E43114" w:rsidP="009D3C54">
      <w:pPr>
        <w:numPr>
          <w:ilvl w:val="0"/>
          <w:numId w:val="7"/>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игра на детских музыкальных инструментах (ударно-шумовых, мелодических, народных);</w:t>
      </w:r>
    </w:p>
    <w:p w:rsidR="00E43114" w:rsidRPr="001F074A" w:rsidRDefault="00AE414A" w:rsidP="00EA50F4">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  </w:t>
      </w:r>
      <w:r w:rsidR="000C328B">
        <w:rPr>
          <w:rFonts w:ascii="Times New Roman" w:eastAsia="Times New Roman" w:hAnsi="Times New Roman" w:cs="Times New Roman"/>
          <w:color w:val="000000"/>
          <w:sz w:val="24"/>
          <w:szCs w:val="24"/>
          <w:lang w:eastAsia="ru-RU"/>
        </w:rPr>
        <w:t xml:space="preserve"> </w:t>
      </w:r>
      <w:r w:rsidR="00E43114" w:rsidRPr="001F074A">
        <w:rPr>
          <w:rFonts w:ascii="Times New Roman" w:eastAsia="Times New Roman" w:hAnsi="Times New Roman" w:cs="Times New Roman"/>
          <w:color w:val="000000"/>
          <w:sz w:val="24"/>
          <w:szCs w:val="24"/>
          <w:lang w:eastAsia="ru-RU"/>
        </w:rPr>
        <w:t>упражнения, направленные на развитие основных движений, мелкой моторики рук (с предметами и без них), на активизацию     внимания, на</w:t>
      </w:r>
      <w:r w:rsidR="000C328B">
        <w:rPr>
          <w:rFonts w:ascii="Times New Roman" w:eastAsia="Times New Roman" w:hAnsi="Times New Roman" w:cs="Times New Roman"/>
          <w:color w:val="000000"/>
          <w:sz w:val="24"/>
          <w:szCs w:val="24"/>
          <w:lang w:eastAsia="ru-RU"/>
        </w:rPr>
        <w:t xml:space="preserve">- - </w:t>
      </w:r>
      <w:r w:rsidR="00E43114" w:rsidRPr="001F074A">
        <w:rPr>
          <w:rFonts w:ascii="Times New Roman" w:eastAsia="Times New Roman" w:hAnsi="Times New Roman" w:cs="Times New Roman"/>
          <w:color w:val="000000"/>
          <w:sz w:val="24"/>
          <w:szCs w:val="24"/>
          <w:lang w:eastAsia="ru-RU"/>
        </w:rPr>
        <w:t>координацию движений,</w:t>
      </w:r>
    </w:p>
    <w:p w:rsidR="00E43114" w:rsidRPr="001F074A" w:rsidRDefault="00A45F51" w:rsidP="00AB052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xml:space="preserve">.   -  </w:t>
      </w:r>
      <w:r w:rsidR="00E43114" w:rsidRPr="001F074A">
        <w:rPr>
          <w:rFonts w:ascii="Times New Roman" w:eastAsia="Times New Roman" w:hAnsi="Times New Roman" w:cs="Times New Roman"/>
          <w:color w:val="000000"/>
          <w:sz w:val="24"/>
          <w:szCs w:val="24"/>
          <w:lang w:eastAsia="ru-RU"/>
        </w:rPr>
        <w:t>танцевальные и плясовые движения.</w:t>
      </w:r>
    </w:p>
    <w:p w:rsidR="00E43114" w:rsidRPr="001F074A" w:rsidRDefault="00E43114" w:rsidP="00E43114">
      <w:pPr>
        <w:shd w:val="clear" w:color="auto" w:fill="FFFFFF"/>
        <w:spacing w:after="0" w:line="240" w:lineRule="auto"/>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w:t>
      </w:r>
    </w:p>
    <w:p w:rsidR="00E43114" w:rsidRPr="001F074A" w:rsidRDefault="00E43114" w:rsidP="00AE414A">
      <w:pPr>
        <w:pBdr>
          <w:bottom w:val="single" w:sz="6" w:space="8" w:color="D6DDB9"/>
        </w:pBdr>
        <w:shd w:val="clear" w:color="auto" w:fill="FFFFFF"/>
        <w:spacing w:after="0" w:line="240" w:lineRule="auto"/>
        <w:jc w:val="center"/>
        <w:outlineLvl w:val="1"/>
        <w:rPr>
          <w:rFonts w:ascii="Times New Roman" w:eastAsia="Times New Roman" w:hAnsi="Times New Roman" w:cs="Times New Roman"/>
          <w:b/>
          <w:bCs/>
          <w:color w:val="000000"/>
          <w:sz w:val="24"/>
          <w:szCs w:val="24"/>
          <w:lang w:eastAsia="ru-RU"/>
        </w:rPr>
      </w:pPr>
      <w:r w:rsidRPr="001F074A">
        <w:rPr>
          <w:rFonts w:ascii="Times New Roman" w:eastAsia="Times New Roman" w:hAnsi="Times New Roman" w:cs="Times New Roman"/>
          <w:b/>
          <w:bCs/>
          <w:color w:val="000000"/>
          <w:sz w:val="24"/>
          <w:szCs w:val="24"/>
          <w:lang w:eastAsia="ru-RU"/>
        </w:rPr>
        <w:lastRenderedPageBreak/>
        <w:t>1.3. Принципы и подходы к формированию коррекционно-развивающей программы</w:t>
      </w:r>
    </w:p>
    <w:p w:rsidR="00E43114" w:rsidRPr="001F074A" w:rsidRDefault="00E43114" w:rsidP="00E43114">
      <w:pPr>
        <w:shd w:val="clear" w:color="auto" w:fill="FFFFFF"/>
        <w:spacing w:after="0" w:line="240" w:lineRule="auto"/>
        <w:ind w:left="-4" w:firstLine="4"/>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iCs/>
          <w:color w:val="000000"/>
          <w:sz w:val="24"/>
          <w:szCs w:val="24"/>
          <w:lang w:eastAsia="ru-RU"/>
        </w:rPr>
        <w:t>Программа имеет в своей основе следующие принципы</w:t>
      </w:r>
      <w:r w:rsidRPr="001F074A">
        <w:rPr>
          <w:rFonts w:ascii="Times New Roman" w:eastAsia="Times New Roman" w:hAnsi="Times New Roman" w:cs="Times New Roman"/>
          <w:i/>
          <w:iCs/>
          <w:color w:val="000000"/>
          <w:sz w:val="24"/>
          <w:szCs w:val="24"/>
          <w:lang w:eastAsia="ru-RU"/>
        </w:rPr>
        <w:t>:  </w:t>
      </w:r>
    </w:p>
    <w:p w:rsidR="00E43114" w:rsidRPr="001F074A" w:rsidRDefault="00E43114" w:rsidP="009D3C54">
      <w:pPr>
        <w:numPr>
          <w:ilvl w:val="0"/>
          <w:numId w:val="8"/>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принцип единства диагностики и коррекции развития (соответствие цели и содержания коррекционной работы)</w:t>
      </w:r>
    </w:p>
    <w:p w:rsidR="00E43114" w:rsidRPr="001F074A" w:rsidRDefault="00E43114" w:rsidP="009D3C54">
      <w:pPr>
        <w:numPr>
          <w:ilvl w:val="0"/>
          <w:numId w:val="8"/>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принцип учета возрастных психологических и индивидуальных особенностей развития (индивидуальный подход к ребенку)</w:t>
      </w:r>
    </w:p>
    <w:p w:rsidR="00E43114" w:rsidRPr="001F074A" w:rsidRDefault="00E43114" w:rsidP="009D3C54">
      <w:pPr>
        <w:numPr>
          <w:ilvl w:val="0"/>
          <w:numId w:val="8"/>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деятельностный принцип (выбор средств, способов достижения поставленной цели)</w:t>
      </w:r>
    </w:p>
    <w:p w:rsidR="00E43114" w:rsidRPr="001F074A" w:rsidRDefault="00E43114" w:rsidP="009D3C54">
      <w:pPr>
        <w:numPr>
          <w:ilvl w:val="0"/>
          <w:numId w:val="8"/>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принцип систематичности (непрерывность, регулярность, планомерность коррекционного процесса)</w:t>
      </w:r>
    </w:p>
    <w:p w:rsidR="00E43114" w:rsidRPr="001F074A" w:rsidRDefault="00E43114" w:rsidP="009D3C54">
      <w:pPr>
        <w:numPr>
          <w:ilvl w:val="0"/>
          <w:numId w:val="8"/>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принцип наглядности (единство чувственной и логической ступеней познания)</w:t>
      </w:r>
    </w:p>
    <w:p w:rsidR="00E43114" w:rsidRPr="001F074A" w:rsidRDefault="00E43114" w:rsidP="009D3C54">
      <w:pPr>
        <w:numPr>
          <w:ilvl w:val="0"/>
          <w:numId w:val="8"/>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принцип учета эмоциональной сложности материала (стимулирование положительных эмоций)</w:t>
      </w:r>
    </w:p>
    <w:p w:rsidR="00E43114" w:rsidRPr="001F074A" w:rsidRDefault="00E43114" w:rsidP="009D3C54">
      <w:pPr>
        <w:numPr>
          <w:ilvl w:val="0"/>
          <w:numId w:val="8"/>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принцип комплексности (связь музыкально-коррекционных занятий с другими видами психолого-педагогического воздействия)</w:t>
      </w:r>
    </w:p>
    <w:p w:rsidR="00E43114" w:rsidRDefault="00E43114" w:rsidP="009D3C54">
      <w:pPr>
        <w:numPr>
          <w:ilvl w:val="0"/>
          <w:numId w:val="8"/>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принцип индивидуализации (учет возможностей, особенностей развития и потребностей ребенка)</w:t>
      </w:r>
    </w:p>
    <w:p w:rsidR="000C328B" w:rsidRPr="000C328B" w:rsidRDefault="000C328B" w:rsidP="000C328B">
      <w:pPr>
        <w:pStyle w:val="a3"/>
        <w:shd w:val="clear" w:color="auto" w:fill="FFFFFF"/>
        <w:spacing w:after="0" w:line="240" w:lineRule="auto"/>
        <w:ind w:right="710"/>
        <w:jc w:val="center"/>
        <w:rPr>
          <w:rFonts w:ascii="Times New Roman" w:eastAsia="Times New Roman" w:hAnsi="Times New Roman" w:cs="Times New Roman"/>
          <w:color w:val="000000"/>
          <w:sz w:val="24"/>
          <w:szCs w:val="24"/>
          <w:lang w:eastAsia="ru-RU"/>
        </w:rPr>
      </w:pPr>
      <w:r w:rsidRPr="000C328B">
        <w:rPr>
          <w:rFonts w:ascii="Times New Roman" w:eastAsia="Times New Roman" w:hAnsi="Times New Roman" w:cs="Times New Roman"/>
          <w:b/>
          <w:bCs/>
          <w:color w:val="000000"/>
          <w:sz w:val="24"/>
          <w:szCs w:val="24"/>
          <w:lang w:eastAsia="ru-RU"/>
        </w:rPr>
        <w:t>Связь с другими образовательными областями:</w:t>
      </w:r>
    </w:p>
    <w:p w:rsidR="000C328B" w:rsidRPr="001F074A" w:rsidRDefault="000C328B" w:rsidP="000C328B">
      <w:pPr>
        <w:shd w:val="clear" w:color="auto" w:fill="FFFFFF"/>
        <w:spacing w:after="0" w:line="240" w:lineRule="auto"/>
        <w:ind w:left="704"/>
        <w:rPr>
          <w:rFonts w:ascii="Times New Roman" w:eastAsia="Times New Roman" w:hAnsi="Times New Roman" w:cs="Times New Roman"/>
          <w:color w:val="000000"/>
          <w:sz w:val="24"/>
          <w:szCs w:val="24"/>
          <w:lang w:eastAsia="ru-RU"/>
        </w:rPr>
      </w:pPr>
    </w:p>
    <w:p w:rsidR="000C328B" w:rsidRDefault="000C328B"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tbl>
      <w:tblPr>
        <w:tblpPr w:leftFromText="180" w:rightFromText="180" w:vertAnchor="text" w:horzAnchor="margin" w:tblpXSpec="center" w:tblpY="-58"/>
        <w:tblOverlap w:val="never"/>
        <w:tblW w:w="13575"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701"/>
        <w:gridCol w:w="11874"/>
      </w:tblGrid>
      <w:tr w:rsidR="00AE414A" w:rsidRPr="001F074A" w:rsidTr="00AE414A">
        <w:trPr>
          <w:trHeight w:val="1200"/>
        </w:trPr>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60" w:type="dxa"/>
              <w:left w:w="108" w:type="dxa"/>
              <w:bottom w:w="0" w:type="dxa"/>
              <w:right w:w="2" w:type="dxa"/>
            </w:tcMar>
            <w:hideMark/>
          </w:tcPr>
          <w:p w:rsidR="00AE414A" w:rsidRPr="001F074A" w:rsidRDefault="00AE414A" w:rsidP="00AE414A">
            <w:pPr>
              <w:spacing w:after="0" w:line="240" w:lineRule="auto"/>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color w:val="000000"/>
                <w:sz w:val="24"/>
                <w:szCs w:val="24"/>
                <w:lang w:eastAsia="ru-RU"/>
              </w:rPr>
              <w:lastRenderedPageBreak/>
              <w:t>«Физическое развитие»</w:t>
            </w:r>
          </w:p>
        </w:tc>
        <w:tc>
          <w:tcPr>
            <w:tcW w:w="11874" w:type="dxa"/>
            <w:tcBorders>
              <w:top w:val="single" w:sz="8" w:space="0" w:color="000000"/>
              <w:left w:val="single" w:sz="8" w:space="0" w:color="000000"/>
              <w:bottom w:val="single" w:sz="8" w:space="0" w:color="000000"/>
              <w:right w:val="single" w:sz="8" w:space="0" w:color="000000"/>
            </w:tcBorders>
            <w:shd w:val="clear" w:color="auto" w:fill="FFFFFF"/>
            <w:tcMar>
              <w:top w:w="60" w:type="dxa"/>
              <w:left w:w="108" w:type="dxa"/>
              <w:bottom w:w="0" w:type="dxa"/>
              <w:right w:w="2" w:type="dxa"/>
            </w:tcMar>
            <w:hideMark/>
          </w:tcPr>
          <w:p w:rsidR="00AE414A" w:rsidRPr="001F074A" w:rsidRDefault="00AE414A" w:rsidP="00AE414A">
            <w:pPr>
              <w:spacing w:after="0" w:line="240" w:lineRule="auto"/>
              <w:ind w:right="1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Развитие физических качеств, для музыкально-ритмической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 Сохранение и укрепление физического и психического здоровья детей, формирование представлений о здоровом образе жизни, релаксация.</w:t>
            </w:r>
          </w:p>
        </w:tc>
      </w:tr>
      <w:tr w:rsidR="00AE414A" w:rsidRPr="001F074A" w:rsidTr="00AE414A">
        <w:trPr>
          <w:trHeight w:val="1380"/>
        </w:trPr>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60" w:type="dxa"/>
              <w:left w:w="108" w:type="dxa"/>
              <w:bottom w:w="0" w:type="dxa"/>
              <w:right w:w="2" w:type="dxa"/>
            </w:tcMar>
            <w:hideMark/>
          </w:tcPr>
          <w:p w:rsidR="00AE414A" w:rsidRPr="001F074A" w:rsidRDefault="00AE414A" w:rsidP="00AE414A">
            <w:pPr>
              <w:spacing w:after="0" w:line="240" w:lineRule="auto"/>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color w:val="000000"/>
                <w:sz w:val="24"/>
                <w:szCs w:val="24"/>
                <w:lang w:eastAsia="ru-RU"/>
              </w:rPr>
              <w:t>«Социально коммуникативное развитие»</w:t>
            </w:r>
            <w:r w:rsidRPr="001F074A">
              <w:rPr>
                <w:rFonts w:ascii="Times New Roman" w:eastAsia="Times New Roman" w:hAnsi="Times New Roman" w:cs="Times New Roman"/>
                <w:color w:val="000000"/>
                <w:sz w:val="24"/>
                <w:szCs w:val="24"/>
                <w:lang w:eastAsia="ru-RU"/>
              </w:rPr>
              <w:t> </w:t>
            </w:r>
          </w:p>
          <w:p w:rsidR="00AE414A" w:rsidRPr="001F074A" w:rsidRDefault="00AE414A" w:rsidP="00AE414A">
            <w:pPr>
              <w:spacing w:after="0" w:line="240" w:lineRule="auto"/>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w:t>
            </w:r>
          </w:p>
        </w:tc>
        <w:tc>
          <w:tcPr>
            <w:tcW w:w="11874" w:type="dxa"/>
            <w:tcBorders>
              <w:top w:val="single" w:sz="8" w:space="0" w:color="000000"/>
              <w:left w:val="single" w:sz="8" w:space="0" w:color="000000"/>
              <w:bottom w:val="single" w:sz="8" w:space="0" w:color="000000"/>
              <w:right w:val="single" w:sz="8" w:space="0" w:color="000000"/>
            </w:tcBorders>
            <w:shd w:val="clear" w:color="auto" w:fill="FFFFFF"/>
            <w:tcMar>
              <w:top w:w="60" w:type="dxa"/>
              <w:left w:w="108" w:type="dxa"/>
              <w:bottom w:w="0" w:type="dxa"/>
              <w:right w:w="2" w:type="dxa"/>
            </w:tcMar>
            <w:hideMark/>
          </w:tcPr>
          <w:p w:rsidR="00AE414A" w:rsidRPr="001F074A" w:rsidRDefault="00AE414A" w:rsidP="00AE414A">
            <w:pPr>
              <w:spacing w:after="0" w:line="240" w:lineRule="auto"/>
              <w:ind w:right="1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Развитие свободного общения со взрослыми и детьми в области музыки; развитие всех компонентов устной речи в театрализованной деятельности; практическое овладение воспитанниками нормами речи.</w:t>
            </w:r>
            <w:r w:rsidRPr="001F074A">
              <w:rPr>
                <w:rFonts w:ascii="Times New Roman" w:eastAsia="Times New Roman" w:hAnsi="Times New Roman" w:cs="Times New Roman"/>
                <w:i/>
                <w:iCs/>
                <w:color w:val="000000"/>
                <w:sz w:val="24"/>
                <w:szCs w:val="24"/>
                <w:lang w:eastAsia="ru-RU"/>
              </w:rPr>
              <w:t> </w:t>
            </w:r>
            <w:r w:rsidRPr="001F074A">
              <w:rPr>
                <w:rFonts w:ascii="Times New Roman" w:eastAsia="Times New Roman" w:hAnsi="Times New Roman" w:cs="Times New Roman"/>
                <w:color w:val="000000"/>
                <w:sz w:val="24"/>
                <w:szCs w:val="24"/>
                <w:lang w:eastAsia="ru-RU"/>
              </w:rPr>
              <w:t>Формирование представлений о музыкальной культуре и музыкальном искусстве;</w:t>
            </w:r>
            <w:r w:rsidRPr="001F074A">
              <w:rPr>
                <w:rFonts w:ascii="Times New Roman" w:eastAsia="Times New Roman" w:hAnsi="Times New Roman" w:cs="Times New Roman"/>
                <w:i/>
                <w:iCs/>
                <w:color w:val="000000"/>
                <w:sz w:val="24"/>
                <w:szCs w:val="24"/>
                <w:lang w:eastAsia="ru-RU"/>
              </w:rPr>
              <w:t> </w:t>
            </w:r>
            <w:r w:rsidRPr="001F074A">
              <w:rPr>
                <w:rFonts w:ascii="Times New Roman" w:eastAsia="Times New Roman" w:hAnsi="Times New Roman" w:cs="Times New Roman"/>
                <w:color w:val="000000"/>
                <w:sz w:val="24"/>
                <w:szCs w:val="24"/>
                <w:lang w:eastAsia="ru-RU"/>
              </w:rPr>
              <w:t>развитие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tc>
      </w:tr>
      <w:tr w:rsidR="00AE414A" w:rsidRPr="001F074A" w:rsidTr="00AE414A">
        <w:trPr>
          <w:trHeight w:val="700"/>
        </w:trPr>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60" w:type="dxa"/>
              <w:left w:w="108" w:type="dxa"/>
              <w:bottom w:w="0" w:type="dxa"/>
              <w:right w:w="2" w:type="dxa"/>
            </w:tcMar>
            <w:hideMark/>
          </w:tcPr>
          <w:p w:rsidR="00AE414A" w:rsidRPr="001F074A" w:rsidRDefault="00AE414A" w:rsidP="00AE414A">
            <w:pPr>
              <w:spacing w:after="0" w:line="240" w:lineRule="auto"/>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color w:val="000000"/>
                <w:sz w:val="24"/>
                <w:szCs w:val="24"/>
                <w:lang w:eastAsia="ru-RU"/>
              </w:rPr>
              <w:t>«Познавательное развитие»</w:t>
            </w:r>
          </w:p>
        </w:tc>
        <w:tc>
          <w:tcPr>
            <w:tcW w:w="11874" w:type="dxa"/>
            <w:tcBorders>
              <w:top w:val="single" w:sz="8" w:space="0" w:color="000000"/>
              <w:left w:val="single" w:sz="8" w:space="0" w:color="000000"/>
              <w:bottom w:val="single" w:sz="8" w:space="0" w:color="000000"/>
              <w:right w:val="single" w:sz="8" w:space="0" w:color="000000"/>
            </w:tcBorders>
            <w:shd w:val="clear" w:color="auto" w:fill="FFFFFF"/>
            <w:tcMar>
              <w:top w:w="60" w:type="dxa"/>
              <w:left w:w="108" w:type="dxa"/>
              <w:bottom w:w="0" w:type="dxa"/>
              <w:right w:w="2" w:type="dxa"/>
            </w:tcMar>
            <w:hideMark/>
          </w:tcPr>
          <w:p w:rsidR="00AE414A" w:rsidRPr="001F074A" w:rsidRDefault="00AE414A" w:rsidP="00AE414A">
            <w:pPr>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Расширение кругозора детей в области о музыки; сенсорное развитие, формирование целостной картины мира в сфере музыкального искусства, творчества</w:t>
            </w:r>
          </w:p>
        </w:tc>
      </w:tr>
      <w:tr w:rsidR="00AE414A" w:rsidRPr="001F074A" w:rsidTr="00AE414A">
        <w:trPr>
          <w:trHeight w:val="900"/>
        </w:trPr>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60" w:type="dxa"/>
              <w:left w:w="108" w:type="dxa"/>
              <w:bottom w:w="0" w:type="dxa"/>
              <w:right w:w="2" w:type="dxa"/>
            </w:tcMar>
            <w:hideMark/>
          </w:tcPr>
          <w:p w:rsidR="00AE414A" w:rsidRPr="001F074A" w:rsidRDefault="00AE414A" w:rsidP="00AE414A">
            <w:pPr>
              <w:spacing w:after="0" w:line="240" w:lineRule="auto"/>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color w:val="000000"/>
                <w:sz w:val="24"/>
                <w:szCs w:val="24"/>
                <w:lang w:eastAsia="ru-RU"/>
              </w:rPr>
              <w:t>«Художественное эстетическое развитие»</w:t>
            </w:r>
          </w:p>
        </w:tc>
        <w:tc>
          <w:tcPr>
            <w:tcW w:w="11874" w:type="dxa"/>
            <w:tcBorders>
              <w:top w:val="single" w:sz="8" w:space="0" w:color="000000"/>
              <w:left w:val="single" w:sz="8" w:space="0" w:color="000000"/>
              <w:bottom w:val="single" w:sz="8" w:space="0" w:color="000000"/>
              <w:right w:val="single" w:sz="8" w:space="0" w:color="000000"/>
            </w:tcBorders>
            <w:shd w:val="clear" w:color="auto" w:fill="FFFFFF"/>
            <w:tcMar>
              <w:top w:w="60" w:type="dxa"/>
              <w:left w:w="108" w:type="dxa"/>
              <w:bottom w:w="0" w:type="dxa"/>
              <w:right w:w="2" w:type="dxa"/>
            </w:tcMar>
            <w:hideMark/>
          </w:tcPr>
          <w:p w:rsidR="00AE414A" w:rsidRPr="001F074A" w:rsidRDefault="00AE414A" w:rsidP="00AE414A">
            <w:pPr>
              <w:spacing w:after="0" w:line="240" w:lineRule="auto"/>
              <w:ind w:right="106"/>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Развитие детского творчества, приобщение к различным видам искусства, использование художественных произведений для обогащения содержания области «Музыка», закрепления результатов восприятия музыки. Формирование интереса к эстетической стороне окружающей действительности; развитие детского творчества.</w:t>
            </w:r>
          </w:p>
        </w:tc>
      </w:tr>
      <w:tr w:rsidR="00AE414A" w:rsidRPr="001F074A" w:rsidTr="00AE414A">
        <w:trPr>
          <w:trHeight w:val="580"/>
        </w:trPr>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60" w:type="dxa"/>
              <w:left w:w="108" w:type="dxa"/>
              <w:bottom w:w="0" w:type="dxa"/>
              <w:right w:w="2" w:type="dxa"/>
            </w:tcMar>
            <w:hideMark/>
          </w:tcPr>
          <w:p w:rsidR="00AE414A" w:rsidRPr="001F074A" w:rsidRDefault="00AE414A" w:rsidP="00AE414A">
            <w:pPr>
              <w:spacing w:after="0" w:line="240" w:lineRule="auto"/>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color w:val="000000"/>
                <w:sz w:val="24"/>
                <w:szCs w:val="24"/>
                <w:lang w:eastAsia="ru-RU"/>
              </w:rPr>
              <w:t>«Речевое развитие</w:t>
            </w:r>
            <w:r w:rsidRPr="001F074A">
              <w:rPr>
                <w:rFonts w:ascii="Times New Roman" w:eastAsia="Times New Roman" w:hAnsi="Times New Roman" w:cs="Times New Roman"/>
                <w:color w:val="000000"/>
                <w:sz w:val="24"/>
                <w:szCs w:val="24"/>
                <w:lang w:eastAsia="ru-RU"/>
              </w:rPr>
              <w:t>»</w:t>
            </w:r>
          </w:p>
        </w:tc>
        <w:tc>
          <w:tcPr>
            <w:tcW w:w="11874" w:type="dxa"/>
            <w:tcBorders>
              <w:top w:val="single" w:sz="8" w:space="0" w:color="000000"/>
              <w:left w:val="single" w:sz="8" w:space="0" w:color="000000"/>
              <w:bottom w:val="single" w:sz="8" w:space="0" w:color="000000"/>
              <w:right w:val="single" w:sz="8" w:space="0" w:color="000000"/>
            </w:tcBorders>
            <w:shd w:val="clear" w:color="auto" w:fill="FFFFFF"/>
            <w:tcMar>
              <w:top w:w="60" w:type="dxa"/>
              <w:left w:w="108" w:type="dxa"/>
              <w:bottom w:w="0" w:type="dxa"/>
              <w:right w:w="2" w:type="dxa"/>
            </w:tcMar>
            <w:hideMark/>
          </w:tcPr>
          <w:p w:rsidR="00AE414A" w:rsidRPr="001F074A" w:rsidRDefault="00AE414A" w:rsidP="00AE414A">
            <w:pPr>
              <w:spacing w:after="0" w:line="240" w:lineRule="auto"/>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Использование музыкальных произведений с целью усиления эмоционального восприятия художественных произведений</w:t>
            </w:r>
          </w:p>
        </w:tc>
      </w:tr>
    </w:tbl>
    <w:p w:rsidR="000C328B" w:rsidRDefault="000C328B"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0C328B" w:rsidRDefault="000C328B"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0C328B" w:rsidRDefault="000C328B"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0C328B" w:rsidRDefault="000C328B"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0C328B" w:rsidRDefault="000C328B"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0C328B" w:rsidRDefault="000C328B"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AE414A" w:rsidRDefault="00AE414A"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p>
    <w:p w:rsidR="00E43114" w:rsidRPr="001F074A" w:rsidRDefault="00E43114" w:rsidP="00E43114">
      <w:pPr>
        <w:shd w:val="clear" w:color="auto" w:fill="FFFFFF"/>
        <w:spacing w:after="0" w:line="240" w:lineRule="auto"/>
        <w:ind w:left="344" w:firstLine="34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Все рассмотренные принципы связаны между собой и определяют единство коррекции, профилактики и развития детей с ОВЗ в процессе проведения музыкально-коррекционных занятий.</w:t>
      </w:r>
    </w:p>
    <w:p w:rsidR="007D6D79" w:rsidRPr="001F074A" w:rsidRDefault="007D6D79" w:rsidP="00E43114">
      <w:pPr>
        <w:shd w:val="clear" w:color="auto" w:fill="FFFFFF"/>
        <w:spacing w:after="0" w:line="240" w:lineRule="auto"/>
        <w:ind w:left="710" w:right="710" w:hanging="710"/>
        <w:jc w:val="center"/>
        <w:rPr>
          <w:rFonts w:ascii="Times New Roman" w:eastAsia="Times New Roman" w:hAnsi="Times New Roman" w:cs="Times New Roman"/>
          <w:b/>
          <w:bCs/>
          <w:color w:val="000000"/>
          <w:sz w:val="24"/>
          <w:szCs w:val="24"/>
          <w:lang w:eastAsia="ru-RU"/>
        </w:rPr>
      </w:pPr>
    </w:p>
    <w:p w:rsidR="00E43114" w:rsidRPr="000C328B" w:rsidRDefault="00E43114" w:rsidP="00AE414A">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color w:val="000000"/>
          <w:sz w:val="24"/>
          <w:szCs w:val="24"/>
          <w:lang w:eastAsia="ru-RU"/>
        </w:rPr>
        <w:t>1.4 Цели и задачи психолого-педагогической работы в образовательной области «Музыка»</w:t>
      </w:r>
    </w:p>
    <w:p w:rsidR="00E43114" w:rsidRPr="001F074A" w:rsidRDefault="00E43114" w:rsidP="00A45F5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Содержание образовательной области «Музыка» направлено на достижение </w:t>
      </w:r>
      <w:r w:rsidRPr="001F074A">
        <w:rPr>
          <w:rFonts w:ascii="Times New Roman" w:eastAsia="Times New Roman" w:hAnsi="Times New Roman" w:cs="Times New Roman"/>
          <w:b/>
          <w:bCs/>
          <w:i/>
          <w:iCs/>
          <w:color w:val="000000"/>
          <w:sz w:val="24"/>
          <w:szCs w:val="24"/>
          <w:lang w:eastAsia="ru-RU"/>
        </w:rPr>
        <w:t>цели</w:t>
      </w:r>
      <w:r w:rsidRPr="001F074A">
        <w:rPr>
          <w:rFonts w:ascii="Times New Roman" w:eastAsia="Times New Roman" w:hAnsi="Times New Roman" w:cs="Times New Roman"/>
          <w:color w:val="000000"/>
          <w:sz w:val="24"/>
          <w:szCs w:val="24"/>
          <w:lang w:eastAsia="ru-RU"/>
        </w:rPr>
        <w:t> развития музыкальности детей, способности эмоционально воспринимать музыку через решение следующих </w:t>
      </w:r>
      <w:r w:rsidRPr="001F074A">
        <w:rPr>
          <w:rFonts w:ascii="Times New Roman" w:eastAsia="Times New Roman" w:hAnsi="Times New Roman" w:cs="Times New Roman"/>
          <w:b/>
          <w:bCs/>
          <w:i/>
          <w:iCs/>
          <w:color w:val="000000"/>
          <w:sz w:val="24"/>
          <w:szCs w:val="24"/>
          <w:lang w:eastAsia="ru-RU"/>
        </w:rPr>
        <w:t>задач</w:t>
      </w:r>
      <w:r w:rsidRPr="001F074A">
        <w:rPr>
          <w:rFonts w:ascii="Times New Roman" w:eastAsia="Times New Roman" w:hAnsi="Times New Roman" w:cs="Times New Roman"/>
          <w:color w:val="000000"/>
          <w:sz w:val="24"/>
          <w:szCs w:val="24"/>
          <w:lang w:eastAsia="ru-RU"/>
        </w:rPr>
        <w:t>:</w:t>
      </w:r>
    </w:p>
    <w:p w:rsidR="00E43114" w:rsidRPr="001F074A" w:rsidRDefault="00A45F51" w:rsidP="00A45F5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xml:space="preserve">- </w:t>
      </w:r>
      <w:r w:rsidR="00E43114" w:rsidRPr="001F074A">
        <w:rPr>
          <w:rFonts w:ascii="Times New Roman" w:eastAsia="Times New Roman" w:hAnsi="Times New Roman" w:cs="Times New Roman"/>
          <w:color w:val="000000"/>
          <w:sz w:val="24"/>
          <w:szCs w:val="24"/>
          <w:lang w:eastAsia="ru-RU"/>
        </w:rPr>
        <w:t>Формировать у детей музыкальный вкус, знакомя их с классической, народной и современной музыкой.</w:t>
      </w:r>
    </w:p>
    <w:p w:rsidR="00E43114" w:rsidRPr="001F074A" w:rsidRDefault="00A45F51" w:rsidP="00A45F5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w:t>
      </w:r>
      <w:r w:rsidR="00E43114" w:rsidRPr="001F074A">
        <w:rPr>
          <w:rFonts w:ascii="Times New Roman" w:eastAsia="Times New Roman" w:hAnsi="Times New Roman" w:cs="Times New Roman"/>
          <w:color w:val="000000"/>
          <w:sz w:val="24"/>
          <w:szCs w:val="24"/>
          <w:lang w:eastAsia="ru-RU"/>
        </w:rPr>
        <w:t> Воспитывать любовь и интерес к музыке, развивая музыкальную восприимчивость, музыкальный слух.  </w:t>
      </w:r>
    </w:p>
    <w:p w:rsidR="00E43114" w:rsidRPr="001F074A" w:rsidRDefault="00A45F51" w:rsidP="00A45F5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xml:space="preserve">- </w:t>
      </w:r>
      <w:r w:rsidR="00E43114" w:rsidRPr="001F074A">
        <w:rPr>
          <w:rFonts w:ascii="Times New Roman" w:eastAsia="Times New Roman" w:hAnsi="Times New Roman" w:cs="Times New Roman"/>
          <w:color w:val="000000"/>
          <w:sz w:val="24"/>
          <w:szCs w:val="24"/>
          <w:lang w:eastAsia="ru-RU"/>
        </w:rPr>
        <w:t>Развивать эмоциональную отзывчивость на музыку различного характера, звуковысотный, тембровый и динамический слух, чувство ритма.  </w:t>
      </w:r>
    </w:p>
    <w:p w:rsidR="00A45F51" w:rsidRPr="001F074A" w:rsidRDefault="00A45F51" w:rsidP="00A45F5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w:t>
      </w:r>
      <w:r w:rsidR="00E43114" w:rsidRPr="001F074A">
        <w:rPr>
          <w:rFonts w:ascii="Times New Roman" w:eastAsia="Times New Roman" w:hAnsi="Times New Roman" w:cs="Times New Roman"/>
          <w:color w:val="000000"/>
          <w:sz w:val="24"/>
          <w:szCs w:val="24"/>
          <w:lang w:eastAsia="ru-RU"/>
        </w:rPr>
        <w:t>Формировать певческий голос и выразительность движений.  </w:t>
      </w:r>
    </w:p>
    <w:p w:rsidR="00E43114" w:rsidRPr="001F074A" w:rsidRDefault="00A45F51" w:rsidP="00A45F5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w:t>
      </w:r>
      <w:r w:rsidR="00E43114" w:rsidRPr="001F074A">
        <w:rPr>
          <w:rFonts w:ascii="Times New Roman" w:eastAsia="Times New Roman" w:hAnsi="Times New Roman" w:cs="Times New Roman"/>
          <w:color w:val="000000"/>
          <w:sz w:val="24"/>
          <w:szCs w:val="24"/>
          <w:lang w:eastAsia="ru-RU"/>
        </w:rPr>
        <w:t> Развивать умение музицировать на детских музыкальных инструментах.</w:t>
      </w:r>
    </w:p>
    <w:p w:rsidR="00E43114" w:rsidRPr="001F074A" w:rsidRDefault="00A45F51" w:rsidP="00A45F5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w:t>
      </w:r>
      <w:r w:rsidR="00E43114" w:rsidRPr="001F074A">
        <w:rPr>
          <w:rFonts w:ascii="Times New Roman" w:eastAsia="Times New Roman" w:hAnsi="Times New Roman" w:cs="Times New Roman"/>
          <w:color w:val="000000"/>
          <w:sz w:val="24"/>
          <w:szCs w:val="24"/>
          <w:lang w:eastAsia="ru-RU"/>
        </w:rPr>
        <w:t xml:space="preserve">  Продолжать формировать творческую активность, самостоятельность и стремление применять в жизни знакомый музыкальный репертуар.</w:t>
      </w:r>
    </w:p>
    <w:p w:rsidR="00E43114" w:rsidRPr="001F074A" w:rsidRDefault="00E43114" w:rsidP="00A45F5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i/>
          <w:iCs/>
          <w:color w:val="000000"/>
          <w:sz w:val="24"/>
          <w:szCs w:val="24"/>
          <w:lang w:eastAsia="ru-RU"/>
        </w:rPr>
        <w:lastRenderedPageBreak/>
        <w:t>Слушание. </w:t>
      </w:r>
      <w:r w:rsidRPr="001F074A">
        <w:rPr>
          <w:rFonts w:ascii="Times New Roman" w:eastAsia="Times New Roman" w:hAnsi="Times New Roman" w:cs="Times New Roman"/>
          <w:color w:val="000000"/>
          <w:sz w:val="24"/>
          <w:szCs w:val="24"/>
          <w:lang w:eastAsia="ru-RU"/>
        </w:rPr>
        <w:t>Формировать умение вслушиваться, осмысливать музыку и собственные чувства, и переживания в процессе восприятия музыки, определять средства музыкальной выразительности, создающие образ. Продолжать учить различать и правильно называть песню, танец, марш; определять части произведения. Знакомить детей с вокальной, инструментальной, оркестровой музык</w:t>
      </w:r>
      <w:r w:rsidR="001F074A">
        <w:rPr>
          <w:rFonts w:ascii="Times New Roman" w:eastAsia="Times New Roman" w:hAnsi="Times New Roman" w:cs="Times New Roman"/>
          <w:color w:val="000000"/>
          <w:sz w:val="24"/>
          <w:szCs w:val="24"/>
          <w:lang w:eastAsia="ru-RU"/>
        </w:rPr>
        <w:t xml:space="preserve">ой. </w:t>
      </w:r>
    </w:p>
    <w:p w:rsidR="00E43114" w:rsidRPr="001F074A" w:rsidRDefault="00E43114" w:rsidP="00A45F5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i/>
          <w:iCs/>
          <w:color w:val="000000"/>
          <w:sz w:val="24"/>
          <w:szCs w:val="24"/>
          <w:lang w:eastAsia="ru-RU"/>
        </w:rPr>
        <w:t>Пение. </w:t>
      </w:r>
      <w:r w:rsidRPr="001F074A">
        <w:rPr>
          <w:rFonts w:ascii="Times New Roman" w:eastAsia="Times New Roman" w:hAnsi="Times New Roman" w:cs="Times New Roman"/>
          <w:color w:val="000000"/>
          <w:sz w:val="24"/>
          <w:szCs w:val="24"/>
          <w:lang w:eastAsia="ru-RU"/>
        </w:rPr>
        <w:t>Совершенствовать сформированные ранее певческие навыки (навыки звукообразования, певческого дыхания, дикции, чистоты вокального интонирования, сольного и ансамблевого пения). Добиваться выразительного исполнения песен различного характера в диапазоне от «до» первой октавы до «ре» второй октавы. Развивать умение самостоятельно начинать и заканчивать песню. Учить самостоятельно находить песенные интонации различного характера на заданный и самостоятельно придуманный текст.</w:t>
      </w:r>
    </w:p>
    <w:p w:rsidR="00E43114" w:rsidRPr="001F074A" w:rsidRDefault="00E43114" w:rsidP="00A45F5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i/>
          <w:iCs/>
          <w:color w:val="000000"/>
          <w:sz w:val="24"/>
          <w:szCs w:val="24"/>
          <w:lang w:eastAsia="ru-RU"/>
        </w:rPr>
        <w:t>Музыкально-ритмические движения. </w:t>
      </w:r>
      <w:r w:rsidRPr="001F074A">
        <w:rPr>
          <w:rFonts w:ascii="Times New Roman" w:eastAsia="Times New Roman" w:hAnsi="Times New Roman" w:cs="Times New Roman"/>
          <w:color w:val="000000"/>
          <w:sz w:val="24"/>
          <w:szCs w:val="24"/>
          <w:lang w:eastAsia="ru-RU"/>
        </w:rPr>
        <w:t>Учить самостоятельно придумывать и находить интересные танцевальные движения на предложенную музыку, импровизировать под музыку различного характера, передавать в движении образы животных.</w:t>
      </w:r>
    </w:p>
    <w:p w:rsidR="00E43114" w:rsidRPr="001F074A" w:rsidRDefault="00E43114" w:rsidP="00A45F5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i/>
          <w:iCs/>
          <w:color w:val="000000"/>
          <w:sz w:val="24"/>
          <w:szCs w:val="24"/>
          <w:lang w:eastAsia="ru-RU"/>
        </w:rPr>
        <w:t>Игра на детских музыкальных инструментах. </w:t>
      </w:r>
      <w:r w:rsidRPr="001F074A">
        <w:rPr>
          <w:rFonts w:ascii="Times New Roman" w:eastAsia="Times New Roman" w:hAnsi="Times New Roman" w:cs="Times New Roman"/>
          <w:color w:val="000000"/>
          <w:sz w:val="24"/>
          <w:szCs w:val="24"/>
          <w:lang w:eastAsia="ru-RU"/>
        </w:rPr>
        <w:t>Воспитывать потребность в музицировании и чувство радости и удовлетворения от исполнения на слух знакомой мелодии. Продолжать развивать умение играть в ансамбле небольшие попевки, русские народные песни, произведения композиторов-классиков.</w:t>
      </w:r>
    </w:p>
    <w:p w:rsidR="00E43114" w:rsidRPr="001F074A" w:rsidRDefault="00E43114" w:rsidP="00AE414A">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color w:val="000000"/>
          <w:sz w:val="24"/>
          <w:szCs w:val="24"/>
          <w:lang w:eastAsia="ru-RU"/>
        </w:rPr>
        <w:t>2. Содержательный раздел</w:t>
      </w:r>
    </w:p>
    <w:p w:rsidR="00E43114" w:rsidRDefault="00E43114" w:rsidP="00E43114">
      <w:pPr>
        <w:pBdr>
          <w:bottom w:val="single" w:sz="6" w:space="8" w:color="D6DDB9"/>
        </w:pBdr>
        <w:shd w:val="clear" w:color="auto" w:fill="FFFFFF"/>
        <w:spacing w:after="0" w:line="240" w:lineRule="auto"/>
        <w:ind w:left="-4" w:firstLine="4"/>
        <w:outlineLvl w:val="1"/>
        <w:rPr>
          <w:rFonts w:ascii="Times New Roman" w:eastAsia="Times New Roman" w:hAnsi="Times New Roman" w:cs="Times New Roman"/>
          <w:b/>
          <w:bCs/>
          <w:color w:val="000000"/>
          <w:sz w:val="24"/>
          <w:szCs w:val="24"/>
          <w:lang w:eastAsia="ru-RU"/>
        </w:rPr>
      </w:pPr>
      <w:r w:rsidRPr="001F074A">
        <w:rPr>
          <w:rFonts w:ascii="Times New Roman" w:eastAsia="Times New Roman" w:hAnsi="Times New Roman" w:cs="Times New Roman"/>
          <w:b/>
          <w:bCs/>
          <w:color w:val="000000"/>
          <w:sz w:val="24"/>
          <w:szCs w:val="24"/>
          <w:lang w:eastAsia="ru-RU"/>
        </w:rPr>
        <w:t xml:space="preserve">2.1 </w:t>
      </w:r>
      <w:r w:rsidR="007D6D79" w:rsidRPr="001F074A">
        <w:rPr>
          <w:rFonts w:ascii="Times New Roman" w:eastAsia="Times New Roman" w:hAnsi="Times New Roman" w:cs="Times New Roman"/>
          <w:b/>
          <w:bCs/>
          <w:color w:val="000000"/>
          <w:sz w:val="24"/>
          <w:szCs w:val="24"/>
          <w:lang w:eastAsia="ru-RU"/>
        </w:rPr>
        <w:t>Возрастные характеристики детей с ОВЗ дошкольного возраста по музыкальному  воспитанию</w:t>
      </w:r>
    </w:p>
    <w:p w:rsidR="00A50818" w:rsidRPr="00EA50F4" w:rsidRDefault="00A50818" w:rsidP="005E2AC1">
      <w:pPr>
        <w:shd w:val="clear" w:color="auto" w:fill="FFFFFF"/>
        <w:spacing w:after="450" w:line="240" w:lineRule="auto"/>
        <w:textAlignment w:val="baseline"/>
        <w:rPr>
          <w:rFonts w:ascii="Times New Roman" w:eastAsia="Times New Roman" w:hAnsi="Times New Roman" w:cs="Times New Roman"/>
          <w:sz w:val="24"/>
          <w:szCs w:val="24"/>
          <w:bdr w:val="none" w:sz="0" w:space="0" w:color="auto" w:frame="1"/>
          <w:lang w:eastAsia="ru-RU"/>
        </w:rPr>
      </w:pPr>
      <w:r>
        <w:rPr>
          <w:rFonts w:ascii="Helvetica" w:eastAsia="Times New Roman" w:hAnsi="Helvetica" w:cs="Helvetica"/>
          <w:color w:val="606060"/>
          <w:sz w:val="21"/>
          <w:szCs w:val="21"/>
          <w:lang w:eastAsia="ru-RU"/>
        </w:rPr>
        <w:t> </w:t>
      </w:r>
      <w:r>
        <w:rPr>
          <w:rFonts w:ascii="Times New Roman" w:eastAsia="Times New Roman" w:hAnsi="Times New Roman" w:cs="Times New Roman"/>
          <w:sz w:val="24"/>
          <w:szCs w:val="24"/>
          <w:bdr w:val="none" w:sz="0" w:space="0" w:color="auto" w:frame="1"/>
          <w:lang w:eastAsia="ru-RU"/>
        </w:rPr>
        <w:t>Дошкольники с ОВЗ</w:t>
      </w:r>
      <w:r w:rsidRPr="00A50818">
        <w:rPr>
          <w:rFonts w:ascii="Times New Roman" w:eastAsia="Times New Roman" w:hAnsi="Times New Roman" w:cs="Times New Roman"/>
          <w:sz w:val="24"/>
          <w:szCs w:val="24"/>
          <w:bdr w:val="none" w:sz="0" w:space="0" w:color="auto" w:frame="1"/>
          <w:lang w:eastAsia="ru-RU"/>
        </w:rPr>
        <w:t xml:space="preserve"> — это дети с поражением центральной нервной системы (или проявлениями перинатальной энцефалопатии), что обусловливает частое сочетание у них стойкого речевого расстройства с различными особенностями психической деятельности. Учитывая положение о тесной связи развития мышления и речи (Л. С. Выготский), можно сказать, что интеллектуальное развитие ребенка в известной мере зависит от состояния его речи. Системный речевой дефект часто приводит к возникновению вторичных отклонений в умственном развитии, к своеобразному формированию психики. Активный словарь детей с тяжелыми нарушениями речи находится в зачаточном состоянии. Он включает звукоподражания, лепетные слова и небольшое количество общеупотребительных слов детей старшего возраста 5-6 лет, поступающ</w:t>
      </w:r>
      <w:r>
        <w:rPr>
          <w:rFonts w:ascii="Times New Roman" w:eastAsia="Times New Roman" w:hAnsi="Times New Roman" w:cs="Times New Roman"/>
          <w:sz w:val="24"/>
          <w:szCs w:val="24"/>
          <w:bdr w:val="none" w:sz="0" w:space="0" w:color="auto" w:frame="1"/>
          <w:lang w:eastAsia="ru-RU"/>
        </w:rPr>
        <w:t xml:space="preserve">их в дошкольное учреждение с  ОВЗ </w:t>
      </w:r>
      <w:r w:rsidRPr="00A50818">
        <w:rPr>
          <w:rFonts w:ascii="Times New Roman" w:eastAsia="Times New Roman" w:hAnsi="Times New Roman" w:cs="Times New Roman"/>
          <w:sz w:val="24"/>
          <w:szCs w:val="24"/>
          <w:bdr w:val="none" w:sz="0" w:space="0" w:color="auto" w:frame="1"/>
          <w:lang w:eastAsia="ru-RU"/>
        </w:rPr>
        <w:t xml:space="preserve"> нарушены: коммуникативная функция, низкий познавательный интерес и произвольность. Не сформирована координация элементарных движений, ориентация в пространстве на уровне соответствующем этому возрасту. В связи с этим, основная цель, стоящая перед педагогом, помочь освоить ребенку не только программу, соответствующую возрасту, но и овладеть всеми навыками и умениями, которые были не усвоены ранее.</w:t>
      </w:r>
    </w:p>
    <w:p w:rsidR="00A50818" w:rsidRPr="00A50818" w:rsidRDefault="00A50818" w:rsidP="00A50818">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A50818">
        <w:rPr>
          <w:rFonts w:ascii="Times New Roman" w:eastAsia="Times New Roman" w:hAnsi="Times New Roman" w:cs="Times New Roman"/>
          <w:sz w:val="24"/>
          <w:szCs w:val="24"/>
          <w:bdr w:val="none" w:sz="0" w:space="0" w:color="auto" w:frame="1"/>
          <w:lang w:eastAsia="ru-RU"/>
        </w:rPr>
        <w:t xml:space="preserve"> Поэтому основной задачей музыкального воспитания детей данного возраста является приобщение их к разным видам музыкальной деятельности, формирование интереса к музыке, элементарных музыкальных способностей и освоение некоторых исполнительских навыков. Особенное внимание отводится формированию восприятия музыки, эмоциональной отзывчивости на произведения, формированию умения воспринимать и сравнивать различные музыкальные произведения. Двигательные, инструментальные импровизации, ритмодекламации, рисование музыки, изображение характера произведения в цвете, позволяют в легкой игровой форме освоить и закрепить навыки музыкального восприятия. Дети данной возрастной группы, уже могут чисто интонировать мелодию, и способны освоить ряд певческих навыков. Первоосновой вокального </w:t>
      </w:r>
      <w:r w:rsidRPr="00A50818">
        <w:rPr>
          <w:rFonts w:ascii="Times New Roman" w:eastAsia="Times New Roman" w:hAnsi="Times New Roman" w:cs="Times New Roman"/>
          <w:sz w:val="24"/>
          <w:szCs w:val="24"/>
          <w:bdr w:val="none" w:sz="0" w:space="0" w:color="auto" w:frame="1"/>
          <w:lang w:eastAsia="ru-RU"/>
        </w:rPr>
        <w:lastRenderedPageBreak/>
        <w:t>воспитания является подражательное пение, поэтому ребенку нужно показывать хорошие образцы пения, продолжать учить слушать исполнение других, сравнивать свое пение с оригиналом и исправлять недостатки. </w:t>
      </w:r>
    </w:p>
    <w:p w:rsidR="00A50818" w:rsidRPr="00A50818" w:rsidRDefault="00A50818" w:rsidP="00A50818">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A50818">
        <w:rPr>
          <w:rFonts w:ascii="Times New Roman" w:eastAsia="Times New Roman" w:hAnsi="Times New Roman" w:cs="Times New Roman"/>
          <w:sz w:val="24"/>
          <w:szCs w:val="24"/>
          <w:bdr w:val="none" w:sz="0" w:space="0" w:color="auto" w:frame="1"/>
          <w:lang w:eastAsia="ru-RU"/>
        </w:rPr>
        <w:t>Особого внимания в работе с детьми с тяжелыми нарушениями речи требует работа над артикуляционным аппаратом и формированием правильного певческого и речевого дыхания, а также ритмико-мелодической стороны исполнения. Песенное акапельное творчество, представленное в виде игры, позволяет детям данного возраста развивать свои вокальные навыки, мимику, помогают активизировать слуховое внимание и развить умение сравнивать свое, чужое пение с предложенными графическими моделями. Все игры для детей с тяжелыми нарушениями речи несут коммуникативную направленность и способствуют формированию вербальных и невербальных навыков.</w:t>
      </w:r>
    </w:p>
    <w:p w:rsidR="00A50818" w:rsidRPr="00A50818" w:rsidRDefault="00A50818" w:rsidP="00A50818">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A50818">
        <w:rPr>
          <w:rFonts w:ascii="Times New Roman" w:eastAsia="Times New Roman" w:hAnsi="Times New Roman" w:cs="Times New Roman"/>
          <w:sz w:val="24"/>
          <w:szCs w:val="24"/>
          <w:bdr w:val="none" w:sz="0" w:space="0" w:color="auto" w:frame="1"/>
          <w:lang w:eastAsia="ru-RU"/>
        </w:rPr>
        <w:t> Коммуникативные танцы-игры – это основной источник овладения невербальных коммуникативных навыков и приобщения к ритуалам, способствующим успешной социализации ребенка и позволяющим помочь решать задачи гендерного воспитания.</w:t>
      </w:r>
    </w:p>
    <w:p w:rsidR="00EA50F4" w:rsidRDefault="00A50818" w:rsidP="00A50818">
      <w:p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lang w:eastAsia="ru-RU"/>
        </w:rPr>
      </w:pPr>
      <w:r w:rsidRPr="00A50818">
        <w:rPr>
          <w:rFonts w:ascii="Times New Roman" w:eastAsia="Times New Roman" w:hAnsi="Times New Roman" w:cs="Times New Roman"/>
          <w:sz w:val="24"/>
          <w:szCs w:val="24"/>
          <w:bdr w:val="none" w:sz="0" w:space="0" w:color="auto" w:frame="1"/>
          <w:lang w:eastAsia="ru-RU"/>
        </w:rPr>
        <w:t xml:space="preserve"> Область «Художественно-эстетического развития» невозможно представить без исполнительства на детских музыкальных инструментах, которое в каждом разделе решает свои коррекционные задачи. Это и обязательное развитие ощущения ребенком метрической пульсации, развитие тембрового, звуковысотного слуха, а также активизация поисковой, экспериментальной деятельности с созданием новых инструментов и поиску способов и приемов игры на них. Создание инструментальных импровизаций позволяет повысить интерес к деятельности, а также побуждает детей к творчеству, развивает связную речь в процессе оценки выступления других. Результатом реализации рабочей программы по музыкальному воспитанию и </w:t>
      </w:r>
    </w:p>
    <w:p w:rsidR="000C328B" w:rsidRDefault="00A50818" w:rsidP="00A50818">
      <w:p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lang w:eastAsia="ru-RU"/>
        </w:rPr>
      </w:pPr>
      <w:r w:rsidRPr="00A50818">
        <w:rPr>
          <w:rFonts w:ascii="Times New Roman" w:eastAsia="Times New Roman" w:hAnsi="Times New Roman" w:cs="Times New Roman"/>
          <w:sz w:val="24"/>
          <w:szCs w:val="24"/>
          <w:bdr w:val="none" w:sz="0" w:space="0" w:color="auto" w:frame="1"/>
          <w:lang w:eastAsia="ru-RU"/>
        </w:rPr>
        <w:t xml:space="preserve">развитию дошкольников следует считать сформированность эмоциональной отзывчивости на музыку: передача словами, цветом, инструментальной и двигательной импровизацией характера и выразительных особенностей произведения, умение сравнить характер и выразительные особенности двух </w:t>
      </w:r>
    </w:p>
    <w:p w:rsidR="00A50818" w:rsidRPr="00A50818" w:rsidRDefault="00A50818" w:rsidP="00A50818">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A50818">
        <w:rPr>
          <w:rFonts w:ascii="Times New Roman" w:eastAsia="Times New Roman" w:hAnsi="Times New Roman" w:cs="Times New Roman"/>
          <w:sz w:val="24"/>
          <w:szCs w:val="24"/>
          <w:bdr w:val="none" w:sz="0" w:space="0" w:color="auto" w:frame="1"/>
          <w:lang w:eastAsia="ru-RU"/>
        </w:rPr>
        <w:t>произведений. Формирование координации музыки-слова-движения, навыков невербальной коммуникации с партнером и соблюдения правил игры, передача в инструментальных, двигательных и песенных импровизациях характера, настроения и выразительных особенностей произведения. Проявление желания, активности, самостоятельности и творчества в разных видах музыкальной деятельности. </w:t>
      </w:r>
    </w:p>
    <w:p w:rsidR="00A50818" w:rsidRPr="00A50818" w:rsidRDefault="00A50818" w:rsidP="00A50818">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A50818">
        <w:rPr>
          <w:rFonts w:ascii="Times New Roman" w:eastAsia="Times New Roman" w:hAnsi="Times New Roman" w:cs="Times New Roman"/>
          <w:sz w:val="24"/>
          <w:szCs w:val="24"/>
          <w:bdr w:val="none" w:sz="0" w:space="0" w:color="auto" w:frame="1"/>
          <w:lang w:eastAsia="ru-RU"/>
        </w:rPr>
        <w:t xml:space="preserve">К 6 годам существенно повышается уровень произвольности и свободы поведения, что связано с возросшими возможностями ребенка, его уверенностью в своих силах. Появляется более адекватная оценка успешности в разных видах деятельности (рисование, игра, конструирование) и стойкая мотивация достижения. Он умеет заметить изменения настроения взрослого и сверстника, учесть желания других людей, способен к установлению устойчивых контактов со сверстниками. Коммуникативная компетентность проявляется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Интеллектуальная компетентность характеризуется способностью к практическому и умственному экспериментированию, обобщению, установлению причинно-следственных связей и речевому планированию. Ребенок свободно владеет родным языком (его словарным составом, грамматическим строем, фонетической системой) и имеет элементарные представления о языковой действительности (звуке, слове, предложении и др.) Компетентность в плане физического развития выражается в более совершенном владении своим телом, различными видами движений. Владеет культурно-гигиеническими навыками и понимает их необходимость. Ребенок 6 лет отличается богатством и глубиной переживаний, </w:t>
      </w:r>
      <w:r w:rsidRPr="00A50818">
        <w:rPr>
          <w:rFonts w:ascii="Times New Roman" w:eastAsia="Times New Roman" w:hAnsi="Times New Roman" w:cs="Times New Roman"/>
          <w:sz w:val="24"/>
          <w:szCs w:val="24"/>
          <w:bdr w:val="none" w:sz="0" w:space="0" w:color="auto" w:frame="1"/>
          <w:lang w:eastAsia="ru-RU"/>
        </w:rPr>
        <w:lastRenderedPageBreak/>
        <w:t>разнообразием их проявлений и в то же время большей сдержанностью эмоций.  Эмпатия в этом возрасте проявляется не только в сочувствии и сопереживании другому человеку, но и в содействии ему. </w:t>
      </w:r>
    </w:p>
    <w:p w:rsidR="00A50818" w:rsidRPr="00A50818" w:rsidRDefault="00A50818" w:rsidP="00A50818">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A50818">
        <w:rPr>
          <w:rFonts w:ascii="Times New Roman" w:eastAsia="Times New Roman" w:hAnsi="Times New Roman" w:cs="Times New Roman"/>
          <w:sz w:val="24"/>
          <w:szCs w:val="24"/>
          <w:bdr w:val="none" w:sz="0" w:space="0" w:color="auto" w:frame="1"/>
          <w:lang w:eastAsia="ru-RU"/>
        </w:rPr>
        <w:t>Креативность. Ребенок способен к созданию нового рисунка, конструкции, образа фантазии, движения, отличающихся оригинальностью, вариативностью, гибкостью и подвижностью. Инициативность проявляется во всех видах деятельности ребенка – общении, предметной деятельности, игре, экспериментировании и др. он может выбирать по своему желанию, включиться в разговор, продолжить интересное занятие. Самостоятельность проявляется в способности без помощи взрослого решать различные задачи, возникающие в повседневной жизни для реализации своего замысла. Самостоятельный ребенок не боится взять на себя ответственность, может исправить допущенную ошибку. Особенное внимание отводится формированию восприятия музыки, эмоциональной отзывчивости на произведения, формированию умения воспринимать и сравнивать различные музыкальные произведения. Развитие познавательного интереса происходит через знакомство с жанрами, характером музыки, ее выразительными особенностями, основными и сопутствующими художественными средствами, позволяющими ребенку осознать и воспринять произведение в целом. Двигательные, инструментальные импровизации, ритмодекламации, рисование музыки, изображение характера произведения в цвете, позволяют в легкой игровой форме освоить и закрепить навыки музыкального восприятия, повысить интерес и создать условия для его устойчивого характера к музыкальной деятельности.</w:t>
      </w:r>
    </w:p>
    <w:p w:rsidR="006008B4" w:rsidRPr="00AE414A" w:rsidRDefault="00F10EAF" w:rsidP="00AE414A">
      <w:pPr>
        <w:shd w:val="clear" w:color="auto" w:fill="FFFFFF"/>
        <w:spacing w:after="450" w:line="240" w:lineRule="auto"/>
        <w:jc w:val="center"/>
        <w:textAlignment w:val="baseline"/>
        <w:rPr>
          <w:rFonts w:ascii="Helvetica" w:eastAsia="Times New Roman" w:hAnsi="Helvetica" w:cs="Helvetica"/>
          <w:color w:val="606060"/>
          <w:sz w:val="21"/>
          <w:szCs w:val="21"/>
          <w:lang w:eastAsia="ru-RU"/>
        </w:rPr>
      </w:pPr>
      <w:r>
        <w:rPr>
          <w:rFonts w:ascii="Times New Roman" w:eastAsia="Times New Roman" w:hAnsi="Times New Roman" w:cs="Times New Roman"/>
          <w:b/>
          <w:bCs/>
          <w:color w:val="000000"/>
          <w:sz w:val="24"/>
          <w:szCs w:val="24"/>
          <w:lang w:eastAsia="ru-RU"/>
        </w:rPr>
        <w:t xml:space="preserve">2.2.   </w:t>
      </w:r>
      <w:r w:rsidR="006F36B9">
        <w:rPr>
          <w:rFonts w:ascii="Times New Roman" w:eastAsia="Times New Roman" w:hAnsi="Times New Roman" w:cs="Times New Roman"/>
          <w:b/>
          <w:bCs/>
          <w:color w:val="000000"/>
          <w:sz w:val="24"/>
          <w:szCs w:val="24"/>
          <w:lang w:eastAsia="ru-RU"/>
        </w:rPr>
        <w:t xml:space="preserve"> Структура</w:t>
      </w:r>
      <w:r w:rsidR="006008B4" w:rsidRPr="00F10EAF">
        <w:rPr>
          <w:rFonts w:ascii="Times New Roman" w:eastAsia="Times New Roman" w:hAnsi="Times New Roman" w:cs="Times New Roman"/>
          <w:b/>
          <w:bCs/>
          <w:color w:val="000000"/>
          <w:sz w:val="24"/>
          <w:szCs w:val="24"/>
          <w:lang w:eastAsia="ru-RU"/>
        </w:rPr>
        <w:t xml:space="preserve"> муз</w:t>
      </w:r>
      <w:r w:rsidR="006F36B9">
        <w:rPr>
          <w:rFonts w:ascii="Times New Roman" w:eastAsia="Times New Roman" w:hAnsi="Times New Roman" w:cs="Times New Roman"/>
          <w:b/>
          <w:bCs/>
          <w:color w:val="000000"/>
          <w:sz w:val="24"/>
          <w:szCs w:val="24"/>
          <w:lang w:eastAsia="ru-RU"/>
        </w:rPr>
        <w:t xml:space="preserve">ыкальных занятий в работе с детьми  </w:t>
      </w:r>
      <w:r w:rsidR="006008B4" w:rsidRPr="00F10EAF">
        <w:rPr>
          <w:rFonts w:ascii="Times New Roman" w:eastAsia="Times New Roman" w:hAnsi="Times New Roman" w:cs="Times New Roman"/>
          <w:b/>
          <w:bCs/>
          <w:color w:val="000000"/>
          <w:sz w:val="24"/>
          <w:szCs w:val="24"/>
          <w:lang w:eastAsia="ru-RU"/>
        </w:rPr>
        <w:t xml:space="preserve"> ОВЗ</w:t>
      </w:r>
    </w:p>
    <w:p w:rsidR="00AE414A" w:rsidRDefault="006008B4" w:rsidP="00AE414A">
      <w:pPr>
        <w:pStyle w:val="a6"/>
        <w:rPr>
          <w:color w:val="000000"/>
        </w:rPr>
      </w:pPr>
      <w:r w:rsidRPr="001F074A">
        <w:rPr>
          <w:color w:val="000000"/>
        </w:rPr>
        <w:t>Музыкальные занятия занимают важное место в системе коррекционно-педагогической работы в дошкольном образовательном учреждении компенсирующего вида. Их особенностью является то, что в процессе организации и проведения занятий решаются задачи как музыкально-эстетического развития, так и коррекционно-развивающие.</w:t>
      </w:r>
      <w:r w:rsidR="00942174" w:rsidRPr="001F074A">
        <w:t xml:space="preserve"> Музыкальное развитие дошкольников с ОВЗ, как и их нормально развивающихся сверстников, происходит в процессе освоения различных видов музыкальной деятельности. Однако этот процесс имеет особенности, которые определяют и содержание, и методику музыкального воспитания детей с ОВЗ. Учет клинико-психологических особенностей развития ребенка с различными вариантами психического дизонтогенеза является обязательным условием в определении организационной, дидактической, конструктивной, коммуникативной сторон процесса музыкального воздействия на детей данной категории. </w:t>
      </w:r>
      <w:r w:rsidRPr="001F074A">
        <w:rPr>
          <w:color w:val="000000"/>
        </w:rPr>
        <w:t>Содержание, организация и методика проведения музыкальных занятий с детьми с проблемами определяются, с одной стороны, спецификой музыкального искусства, с другой — природой и характером нарушений в развитии ребенка.</w:t>
      </w:r>
    </w:p>
    <w:p w:rsidR="006008B4" w:rsidRPr="00AE414A" w:rsidRDefault="006008B4" w:rsidP="00AE414A">
      <w:pPr>
        <w:pStyle w:val="a6"/>
      </w:pPr>
      <w:r w:rsidRPr="001F074A">
        <w:rPr>
          <w:color w:val="000000"/>
        </w:rPr>
        <w:t xml:space="preserve">В связи с этим </w:t>
      </w:r>
      <w:r w:rsidRPr="001F074A">
        <w:rPr>
          <w:b/>
          <w:color w:val="000000"/>
        </w:rPr>
        <w:t>основными задачами музыкальных занятий</w:t>
      </w:r>
      <w:r w:rsidRPr="001F074A">
        <w:rPr>
          <w:color w:val="000000"/>
        </w:rPr>
        <w:t xml:space="preserve"> являются следующие:</w:t>
      </w:r>
    </w:p>
    <w:p w:rsidR="006008B4" w:rsidRPr="001F074A" w:rsidRDefault="008841E5" w:rsidP="006008B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xml:space="preserve">- </w:t>
      </w:r>
      <w:r w:rsidR="006008B4" w:rsidRPr="001F074A">
        <w:rPr>
          <w:rFonts w:ascii="Times New Roman" w:eastAsia="Times New Roman" w:hAnsi="Times New Roman" w:cs="Times New Roman"/>
          <w:color w:val="000000"/>
          <w:sz w:val="24"/>
          <w:szCs w:val="24"/>
          <w:lang w:eastAsia="ru-RU"/>
        </w:rPr>
        <w:t>приобщать детей с проблемами в развитии к основам музыкальной культуры, развивать их музыкально-эстетические интересы, потребности;</w:t>
      </w:r>
    </w:p>
    <w:p w:rsidR="006008B4" w:rsidRPr="001F074A" w:rsidRDefault="008841E5" w:rsidP="006008B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xml:space="preserve">- </w:t>
      </w:r>
      <w:r w:rsidR="006008B4" w:rsidRPr="001F074A">
        <w:rPr>
          <w:rFonts w:ascii="Times New Roman" w:eastAsia="Times New Roman" w:hAnsi="Times New Roman" w:cs="Times New Roman"/>
          <w:color w:val="000000"/>
          <w:sz w:val="24"/>
          <w:szCs w:val="24"/>
          <w:lang w:eastAsia="ru-RU"/>
        </w:rPr>
        <w:t>развивать музыкальные способности детей;</w:t>
      </w:r>
    </w:p>
    <w:p w:rsidR="006008B4" w:rsidRPr="001F074A" w:rsidRDefault="008841E5" w:rsidP="006008B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xml:space="preserve">- </w:t>
      </w:r>
      <w:r w:rsidR="006008B4" w:rsidRPr="001F074A">
        <w:rPr>
          <w:rFonts w:ascii="Times New Roman" w:eastAsia="Times New Roman" w:hAnsi="Times New Roman" w:cs="Times New Roman"/>
          <w:color w:val="000000"/>
          <w:sz w:val="24"/>
          <w:szCs w:val="24"/>
          <w:lang w:eastAsia="ru-RU"/>
        </w:rPr>
        <w:t>способствовать коррекции нарушений в развитии ребенка средствами музыки, музыкальной деятельности;</w:t>
      </w:r>
    </w:p>
    <w:p w:rsidR="006008B4" w:rsidRPr="001F074A" w:rsidRDefault="008841E5" w:rsidP="006008B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xml:space="preserve">- </w:t>
      </w:r>
      <w:r w:rsidR="006008B4" w:rsidRPr="001F074A">
        <w:rPr>
          <w:rFonts w:ascii="Times New Roman" w:eastAsia="Times New Roman" w:hAnsi="Times New Roman" w:cs="Times New Roman"/>
          <w:color w:val="000000"/>
          <w:sz w:val="24"/>
          <w:szCs w:val="24"/>
          <w:lang w:eastAsia="ru-RU"/>
        </w:rPr>
        <w:t>развивать у детей представления о различных видах музыкальной деятельности и формировать посильные способы этой деятельности;</w:t>
      </w:r>
    </w:p>
    <w:p w:rsidR="006008B4" w:rsidRPr="001F074A" w:rsidRDefault="008841E5" w:rsidP="006008B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lastRenderedPageBreak/>
        <w:t xml:space="preserve">- </w:t>
      </w:r>
      <w:r w:rsidR="006008B4" w:rsidRPr="001F074A">
        <w:rPr>
          <w:rFonts w:ascii="Times New Roman" w:eastAsia="Times New Roman" w:hAnsi="Times New Roman" w:cs="Times New Roman"/>
          <w:color w:val="000000"/>
          <w:sz w:val="24"/>
          <w:szCs w:val="24"/>
          <w:lang w:eastAsia="ru-RU"/>
        </w:rPr>
        <w:t>формировать доступные знания о музыке, ее особенностях, о различных видах музыкальной деятельности;</w:t>
      </w:r>
    </w:p>
    <w:p w:rsidR="006008B4" w:rsidRPr="001F074A" w:rsidRDefault="008841E5" w:rsidP="006008B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xml:space="preserve">- </w:t>
      </w:r>
      <w:r w:rsidR="006008B4" w:rsidRPr="001F074A">
        <w:rPr>
          <w:rFonts w:ascii="Times New Roman" w:eastAsia="Times New Roman" w:hAnsi="Times New Roman" w:cs="Times New Roman"/>
          <w:color w:val="000000"/>
          <w:sz w:val="24"/>
          <w:szCs w:val="24"/>
          <w:lang w:eastAsia="ru-RU"/>
        </w:rPr>
        <w:t>доставлять детям радость, создавая положительный эмоциональный фон, возможности для их самостоятельной и творческой деятельности;</w:t>
      </w:r>
    </w:p>
    <w:p w:rsidR="006008B4" w:rsidRPr="001F074A" w:rsidRDefault="008841E5" w:rsidP="006008B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xml:space="preserve">- </w:t>
      </w:r>
      <w:r w:rsidR="006008B4" w:rsidRPr="001F074A">
        <w:rPr>
          <w:rFonts w:ascii="Times New Roman" w:eastAsia="Times New Roman" w:hAnsi="Times New Roman" w:cs="Times New Roman"/>
          <w:color w:val="000000"/>
          <w:sz w:val="24"/>
          <w:szCs w:val="24"/>
          <w:lang w:eastAsia="ru-RU"/>
        </w:rPr>
        <w:t>способствовать активному общению детей в процессе занятий, выработке навыков коммуникации, социальной адаптации.</w:t>
      </w:r>
    </w:p>
    <w:p w:rsidR="006008B4" w:rsidRPr="001F074A" w:rsidRDefault="006008B4" w:rsidP="006008B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w:t>
      </w:r>
    </w:p>
    <w:p w:rsidR="006008B4" w:rsidRPr="001F074A" w:rsidRDefault="006008B4" w:rsidP="006008B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 связи с этим при организации и проведении занятий необходимо создавать условия, максимально способствующие наиболее полному удовлетворению специфических образовательных потребностей, возникающих у детей из-за нарушения.</w:t>
      </w:r>
    </w:p>
    <w:p w:rsidR="006008B4" w:rsidRPr="001F074A" w:rsidRDefault="006008B4" w:rsidP="006008B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 процессе организации и проведения музыкальных занятий с детьми с проблемами важно:</w:t>
      </w:r>
    </w:p>
    <w:p w:rsidR="006008B4" w:rsidRPr="001F074A" w:rsidRDefault="008841E5" w:rsidP="006008B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xml:space="preserve">- </w:t>
      </w:r>
      <w:r w:rsidR="006008B4" w:rsidRPr="001F074A">
        <w:rPr>
          <w:rFonts w:ascii="Times New Roman" w:eastAsia="Times New Roman" w:hAnsi="Times New Roman" w:cs="Times New Roman"/>
          <w:color w:val="000000"/>
          <w:sz w:val="24"/>
          <w:szCs w:val="24"/>
          <w:lang w:eastAsia="ru-RU"/>
        </w:rPr>
        <w:t>учитывать индивидуальные и возрастные особенности ребенка;</w:t>
      </w:r>
    </w:p>
    <w:p w:rsidR="006008B4" w:rsidRPr="001F074A" w:rsidRDefault="008841E5" w:rsidP="006008B4">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xml:space="preserve">- </w:t>
      </w:r>
      <w:r w:rsidR="006008B4" w:rsidRPr="001F074A">
        <w:rPr>
          <w:rFonts w:ascii="Times New Roman" w:eastAsia="Times New Roman" w:hAnsi="Times New Roman" w:cs="Times New Roman"/>
          <w:color w:val="000000"/>
          <w:sz w:val="24"/>
          <w:szCs w:val="24"/>
          <w:lang w:eastAsia="ru-RU"/>
        </w:rPr>
        <w:t>применять индивидуально-педагогический подход к каждому ребенку в связи с организацией коррекционно-педагогического процесса;</w:t>
      </w:r>
    </w:p>
    <w:p w:rsidR="00F10EAF" w:rsidRDefault="008841E5" w:rsidP="00F10EAF">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xml:space="preserve">- </w:t>
      </w:r>
      <w:r w:rsidR="006008B4" w:rsidRPr="001F074A">
        <w:rPr>
          <w:rFonts w:ascii="Times New Roman" w:eastAsia="Times New Roman" w:hAnsi="Times New Roman" w:cs="Times New Roman"/>
          <w:color w:val="000000"/>
          <w:sz w:val="24"/>
          <w:szCs w:val="24"/>
          <w:lang w:eastAsia="ru-RU"/>
        </w:rPr>
        <w:t>использовать специальные методы и приемы музыкального обучения и воспитания, направленные на коррекцию и компенсаци</w:t>
      </w:r>
      <w:r w:rsidR="00F10EAF">
        <w:rPr>
          <w:rFonts w:ascii="Times New Roman" w:eastAsia="Times New Roman" w:hAnsi="Times New Roman" w:cs="Times New Roman"/>
          <w:color w:val="000000"/>
          <w:sz w:val="24"/>
          <w:szCs w:val="24"/>
          <w:lang w:eastAsia="ru-RU"/>
        </w:rPr>
        <w:t>ю нарушений в развитии ребенка.</w:t>
      </w:r>
    </w:p>
    <w:p w:rsidR="00AE414A" w:rsidRDefault="006008B4" w:rsidP="00AE414A">
      <w:pPr>
        <w:shd w:val="clear" w:color="auto" w:fill="FFFFFF"/>
        <w:spacing w:after="0" w:line="240" w:lineRule="auto"/>
        <w:ind w:firstLine="710"/>
        <w:jc w:val="both"/>
        <w:rPr>
          <w:rFonts w:ascii="Times New Roman" w:hAnsi="Times New Roman" w:cs="Times New Roman"/>
          <w:color w:val="000000"/>
          <w:sz w:val="24"/>
          <w:szCs w:val="24"/>
        </w:rPr>
      </w:pPr>
      <w:r w:rsidRPr="00F10EAF">
        <w:rPr>
          <w:rFonts w:ascii="Times New Roman" w:hAnsi="Times New Roman" w:cs="Times New Roman"/>
          <w:color w:val="000000"/>
          <w:sz w:val="24"/>
          <w:szCs w:val="24"/>
        </w:rPr>
        <w:t>.Все виды музыкальной деятельности, используемые в процессе музыкальных занятий, должны иметь коррекционную направленность.взаимоотношениях.</w:t>
      </w:r>
    </w:p>
    <w:p w:rsidR="002860D5" w:rsidRPr="00AE414A" w:rsidRDefault="00942174" w:rsidP="00AE414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t>Процесс формирования активного</w:t>
      </w:r>
      <w:r w:rsidRPr="001F074A">
        <w:rPr>
          <w:b/>
        </w:rPr>
        <w:t xml:space="preserve"> восприятия</w:t>
      </w:r>
      <w:r w:rsidRPr="001F074A">
        <w:t xml:space="preserve"> музыки у дошкольников с ОВЗ в развитии предпо</w:t>
      </w:r>
      <w:r w:rsidR="002860D5">
        <w:t>лагает решение следующих задач:</w:t>
      </w:r>
    </w:p>
    <w:p w:rsidR="00942174" w:rsidRPr="001F074A" w:rsidRDefault="00942174" w:rsidP="002860D5">
      <w:pPr>
        <w:pStyle w:val="a6"/>
      </w:pPr>
      <w:r w:rsidRPr="001F074A">
        <w:t>1) формирование музыкальной слушательской культуры, обогащение детей музыкальными впечатлениями, знакомство с доступными детям художественными образцами современной, классической и народной музыки, сообщение первоначальных сведений о музыке, формирование представлений о жанре, музыкальном образе, средствах музыкальной выразительности, формирование музыкального вкуса;</w:t>
      </w:r>
    </w:p>
    <w:p w:rsidR="00942174" w:rsidRPr="001F074A" w:rsidRDefault="00942174" w:rsidP="002860D5">
      <w:pPr>
        <w:spacing w:before="100" w:beforeAutospacing="1" w:after="100" w:afterAutospacing="1" w:line="240" w:lineRule="auto"/>
        <w:rPr>
          <w:rFonts w:ascii="Times New Roman" w:hAnsi="Times New Roman" w:cs="Times New Roman"/>
          <w:sz w:val="24"/>
          <w:szCs w:val="24"/>
        </w:rPr>
      </w:pPr>
      <w:r w:rsidRPr="001F074A">
        <w:rPr>
          <w:rFonts w:ascii="Times New Roman" w:hAnsi="Times New Roman" w:cs="Times New Roman"/>
          <w:sz w:val="24"/>
          <w:szCs w:val="24"/>
        </w:rPr>
        <w:t>2) формирование сенсорной основы музыкального восприятия (различение на слух свойств музыкальных звуков: силы, высоты, тембра, длительности);</w:t>
      </w:r>
    </w:p>
    <w:p w:rsidR="001F074A" w:rsidRDefault="00942174" w:rsidP="002860D5">
      <w:pPr>
        <w:spacing w:before="100" w:beforeAutospacing="1" w:after="100" w:afterAutospacing="1" w:line="240" w:lineRule="auto"/>
        <w:rPr>
          <w:rFonts w:ascii="Times New Roman" w:hAnsi="Times New Roman" w:cs="Times New Roman"/>
          <w:sz w:val="24"/>
          <w:szCs w:val="24"/>
        </w:rPr>
      </w:pPr>
      <w:r w:rsidRPr="001F074A">
        <w:rPr>
          <w:rFonts w:ascii="Times New Roman" w:hAnsi="Times New Roman" w:cs="Times New Roman"/>
          <w:sz w:val="24"/>
          <w:szCs w:val="24"/>
        </w:rPr>
        <w:t>3) развитие активной слушательской деятельности (способности эмоционально откликаться на музыку; формирование произвольности процесса восприятия, умения давать совместно с педагогом и самостоятельно элементарный анализ услышанному; узнавание, различение, выделение понравившегося музыкального произведения; сопоставление музыкального образа с образом из окружающей жизни, высказывание своего отношения к услышанному).</w:t>
      </w:r>
    </w:p>
    <w:p w:rsidR="001F074A" w:rsidRPr="001F074A" w:rsidRDefault="006008B4" w:rsidP="009D3C54">
      <w:pPr>
        <w:numPr>
          <w:ilvl w:val="0"/>
          <w:numId w:val="19"/>
        </w:numPr>
        <w:spacing w:before="100" w:beforeAutospacing="1" w:after="100" w:afterAutospacing="1" w:line="240" w:lineRule="auto"/>
        <w:rPr>
          <w:rFonts w:ascii="Times New Roman" w:hAnsi="Times New Roman" w:cs="Times New Roman"/>
          <w:sz w:val="24"/>
          <w:szCs w:val="24"/>
        </w:rPr>
      </w:pPr>
      <w:r w:rsidRPr="001F074A">
        <w:rPr>
          <w:rFonts w:ascii="Times New Roman" w:eastAsia="Times New Roman" w:hAnsi="Times New Roman" w:cs="Times New Roman"/>
          <w:color w:val="000000"/>
          <w:sz w:val="24"/>
          <w:szCs w:val="24"/>
          <w:lang w:eastAsia="ru-RU"/>
        </w:rPr>
        <w:t xml:space="preserve">В процессе </w:t>
      </w:r>
      <w:r w:rsidRPr="001F074A">
        <w:rPr>
          <w:rFonts w:ascii="Times New Roman" w:eastAsia="Times New Roman" w:hAnsi="Times New Roman" w:cs="Times New Roman"/>
          <w:b/>
          <w:color w:val="000000"/>
          <w:sz w:val="24"/>
          <w:szCs w:val="24"/>
          <w:lang w:eastAsia="ru-RU"/>
        </w:rPr>
        <w:t>певческой деятельности</w:t>
      </w:r>
      <w:r w:rsidRPr="001F074A">
        <w:rPr>
          <w:rFonts w:ascii="Times New Roman" w:eastAsia="Times New Roman" w:hAnsi="Times New Roman" w:cs="Times New Roman"/>
          <w:color w:val="000000"/>
          <w:sz w:val="24"/>
          <w:szCs w:val="24"/>
          <w:lang w:eastAsia="ru-RU"/>
        </w:rPr>
        <w:t xml:space="preserve"> у детей с отклонениями развивается речь, совершенствуются звукопроизношение, артикуляция. Развиваются музыкально-сенсорные способности, связанные с различением высоты, длительности, тембра (окраски) звука, его динамики (громкость</w:t>
      </w:r>
    </w:p>
    <w:p w:rsidR="001F074A" w:rsidRDefault="006008B4" w:rsidP="009D3C54">
      <w:pPr>
        <w:numPr>
          <w:ilvl w:val="0"/>
          <w:numId w:val="19"/>
        </w:numPr>
        <w:spacing w:before="100" w:beforeAutospacing="1" w:after="100" w:afterAutospacing="1" w:line="240" w:lineRule="auto"/>
        <w:rPr>
          <w:rFonts w:ascii="Times New Roman" w:hAnsi="Times New Roman" w:cs="Times New Roman"/>
          <w:sz w:val="24"/>
          <w:szCs w:val="24"/>
        </w:rPr>
      </w:pPr>
      <w:r w:rsidRPr="001F074A">
        <w:rPr>
          <w:rFonts w:ascii="Times New Roman" w:eastAsia="Times New Roman" w:hAnsi="Times New Roman" w:cs="Times New Roman"/>
          <w:b/>
          <w:color w:val="000000"/>
          <w:sz w:val="24"/>
          <w:szCs w:val="24"/>
          <w:lang w:eastAsia="ru-RU"/>
        </w:rPr>
        <w:t>Музыкально-ритмическая деятельность</w:t>
      </w:r>
      <w:r w:rsidRPr="001F074A">
        <w:rPr>
          <w:rFonts w:ascii="Times New Roman" w:eastAsia="Times New Roman" w:hAnsi="Times New Roman" w:cs="Times New Roman"/>
          <w:color w:val="000000"/>
          <w:sz w:val="24"/>
          <w:szCs w:val="24"/>
          <w:lang w:eastAsia="ru-RU"/>
        </w:rPr>
        <w:t xml:space="preserve"> укрепляет и совершенствует двигательный аппарат ребенка, формирует точность, ритмичность движений, способствует ориентировке в пространстве. Например, умственно отсталые дети благодаря музыкально-ритмической </w:t>
      </w:r>
      <w:r w:rsidRPr="001F074A">
        <w:rPr>
          <w:rFonts w:ascii="Times New Roman" w:eastAsia="Times New Roman" w:hAnsi="Times New Roman" w:cs="Times New Roman"/>
          <w:color w:val="000000"/>
          <w:sz w:val="24"/>
          <w:szCs w:val="24"/>
          <w:lang w:eastAsia="ru-RU"/>
        </w:rPr>
        <w:lastRenderedPageBreak/>
        <w:t>деятельности учатся выполнять простейшие движения под музыку, менять их в связи с разным характером и жанром музыки (марш, пляска, колыбельная), сопровождать пение несложными ритмическими движениями.</w:t>
      </w:r>
    </w:p>
    <w:p w:rsidR="001F074A" w:rsidRDefault="006008B4" w:rsidP="009D3C54">
      <w:pPr>
        <w:numPr>
          <w:ilvl w:val="0"/>
          <w:numId w:val="19"/>
        </w:numPr>
        <w:spacing w:before="100" w:beforeAutospacing="1" w:after="100" w:afterAutospacing="1" w:line="240" w:lineRule="auto"/>
        <w:rPr>
          <w:rFonts w:ascii="Times New Roman" w:hAnsi="Times New Roman" w:cs="Times New Roman"/>
          <w:sz w:val="24"/>
          <w:szCs w:val="24"/>
        </w:rPr>
      </w:pPr>
      <w:r w:rsidRPr="001F074A">
        <w:rPr>
          <w:rFonts w:ascii="Times New Roman" w:eastAsia="Times New Roman" w:hAnsi="Times New Roman" w:cs="Times New Roman"/>
          <w:b/>
          <w:color w:val="000000"/>
          <w:sz w:val="24"/>
          <w:szCs w:val="24"/>
          <w:lang w:eastAsia="ru-RU"/>
        </w:rPr>
        <w:t>Игра на детских музыкальных инструментах</w:t>
      </w:r>
      <w:r w:rsidRPr="001F074A">
        <w:rPr>
          <w:rFonts w:ascii="Times New Roman" w:eastAsia="Times New Roman" w:hAnsi="Times New Roman" w:cs="Times New Roman"/>
          <w:color w:val="000000"/>
          <w:sz w:val="24"/>
          <w:szCs w:val="24"/>
          <w:lang w:eastAsia="ru-RU"/>
        </w:rPr>
        <w:t xml:space="preserve"> не только доставляет детям огромное удовольствие, активизируя самостоятельные и творческие проявления, но и развивает слух, память, способствует выработке координации движений рук, пальцев.В целом у детей совершенствуются эмоционально-волевая и мотивационно-потребностная сферы, возрастает активность восприятия, формируется музыкально-слушательская культура.</w:t>
      </w:r>
    </w:p>
    <w:p w:rsidR="00A37B8B" w:rsidRPr="001F074A" w:rsidRDefault="00A37B8B" w:rsidP="009D3C54">
      <w:pPr>
        <w:numPr>
          <w:ilvl w:val="0"/>
          <w:numId w:val="19"/>
        </w:numPr>
        <w:spacing w:before="100" w:beforeAutospacing="1" w:after="100" w:afterAutospacing="1" w:line="240" w:lineRule="auto"/>
        <w:rPr>
          <w:rFonts w:ascii="Times New Roman" w:hAnsi="Times New Roman" w:cs="Times New Roman"/>
          <w:sz w:val="24"/>
          <w:szCs w:val="24"/>
        </w:rPr>
      </w:pPr>
      <w:r w:rsidRPr="001F074A">
        <w:rPr>
          <w:rFonts w:ascii="Times New Roman" w:hAnsi="Times New Roman" w:cs="Times New Roman"/>
          <w:b/>
          <w:color w:val="000000"/>
          <w:sz w:val="24"/>
          <w:szCs w:val="24"/>
        </w:rPr>
        <w:t>Театрализация</w:t>
      </w:r>
      <w:r w:rsidRPr="001F074A">
        <w:rPr>
          <w:rFonts w:ascii="Times New Roman" w:hAnsi="Times New Roman" w:cs="Times New Roman"/>
          <w:color w:val="000000"/>
          <w:sz w:val="24"/>
          <w:szCs w:val="24"/>
        </w:rPr>
        <w:t>Для усиления интереса и активизации эмоциональной сферы использую театрально-игровую деятельность. Она вызывает у детей желание взаимодействовать с взрослыми и сверстниками, включаться в исполнение по ролям песенок, коротких потешек, закрепляет умение передавать движения, имитирующие повадки птиц и зверей, стимулирует об-разно-игровые проявления при использовании элементов костюмов персонажей. В ходе подготовки к инсценировке у детей закрепляется умения ориентироваться на свойства и качества предметов, развивается слуховое внимание, память, речь, воображение, желание проявить свои индивидуальные способности. Театрализованные виды деятельности большое значение имеет для реализации у детей скрытых возможностей и индивидуальных способностей, что обеспечивают им становление самопринятие и самоуважения, стимулирует формирование позитивной самооценки и положительных личностных качеств.</w:t>
      </w:r>
    </w:p>
    <w:p w:rsidR="00084646" w:rsidRPr="005C306C" w:rsidRDefault="0022718B" w:rsidP="00AE414A">
      <w:pPr>
        <w:spacing w:after="0" w:line="24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2.3 Формы, способы, м</w:t>
      </w:r>
      <w:r w:rsidR="00084646" w:rsidRPr="005C306C">
        <w:rPr>
          <w:rFonts w:ascii="Times New Roman" w:hAnsi="Times New Roman" w:cs="Times New Roman"/>
          <w:b/>
          <w:color w:val="000000" w:themeColor="text1"/>
          <w:sz w:val="24"/>
          <w:szCs w:val="24"/>
        </w:rPr>
        <w:t>етоды и средства реализации программы с учетом возрастных и индивидуальных особенностей воспитанников</w:t>
      </w:r>
    </w:p>
    <w:p w:rsidR="00F10EAF" w:rsidRDefault="00F10EAF" w:rsidP="00084646">
      <w:pPr>
        <w:jc w:val="both"/>
        <w:rPr>
          <w:rFonts w:ascii="Times New Roman" w:hAnsi="Times New Roman" w:cs="Times New Roman"/>
          <w:b/>
          <w:color w:val="000000" w:themeColor="text1"/>
          <w:sz w:val="24"/>
          <w:szCs w:val="24"/>
        </w:rPr>
      </w:pPr>
    </w:p>
    <w:p w:rsidR="0057455B" w:rsidRPr="000C328B" w:rsidRDefault="00084646" w:rsidP="000C328B">
      <w:pPr>
        <w:jc w:val="both"/>
        <w:rPr>
          <w:rFonts w:ascii="Times New Roman" w:hAnsi="Times New Roman" w:cs="Times New Roman"/>
          <w:color w:val="000000" w:themeColor="text1"/>
          <w:sz w:val="24"/>
          <w:szCs w:val="24"/>
        </w:rPr>
      </w:pPr>
      <w:r w:rsidRPr="00CB1B77">
        <w:rPr>
          <w:rFonts w:ascii="Times New Roman" w:hAnsi="Times New Roman" w:cs="Times New Roman"/>
          <w:b/>
          <w:color w:val="000000" w:themeColor="text1"/>
          <w:sz w:val="24"/>
          <w:szCs w:val="24"/>
        </w:rPr>
        <w:t>Формы организации:</w:t>
      </w:r>
      <w:r w:rsidRPr="00CB1B77">
        <w:rPr>
          <w:rFonts w:ascii="Times New Roman" w:hAnsi="Times New Roman" w:cs="Times New Roman"/>
          <w:color w:val="000000" w:themeColor="text1"/>
          <w:sz w:val="24"/>
          <w:szCs w:val="24"/>
        </w:rPr>
        <w:t xml:space="preserve"> музыкальные занятия, вечера досуга, самостоятельная игровая деятель</w:t>
      </w:r>
      <w:r w:rsidR="00F10EAF">
        <w:rPr>
          <w:rFonts w:ascii="Times New Roman" w:hAnsi="Times New Roman" w:cs="Times New Roman"/>
          <w:color w:val="000000" w:themeColor="text1"/>
          <w:sz w:val="24"/>
          <w:szCs w:val="24"/>
        </w:rPr>
        <w:t>ность, праздники и развлечения.</w:t>
      </w:r>
      <w:r w:rsidR="0057455B" w:rsidRPr="001F074A">
        <w:rPr>
          <w:rFonts w:ascii="Times New Roman" w:eastAsia="Times New Roman" w:hAnsi="Times New Roman" w:cs="Times New Roman"/>
          <w:color w:val="000000"/>
          <w:sz w:val="24"/>
          <w:szCs w:val="24"/>
          <w:lang w:eastAsia="ru-RU"/>
        </w:rPr>
        <w:t xml:space="preserve">В основе программы по музыкальному воспитанию для детей с проблемами лежат общие для детей с разной патологией развития </w:t>
      </w:r>
      <w:r w:rsidR="0057455B" w:rsidRPr="001F074A">
        <w:rPr>
          <w:rFonts w:ascii="Times New Roman" w:eastAsia="Times New Roman" w:hAnsi="Times New Roman" w:cs="Times New Roman"/>
          <w:b/>
          <w:color w:val="000000"/>
          <w:sz w:val="24"/>
          <w:szCs w:val="24"/>
          <w:lang w:eastAsia="ru-RU"/>
        </w:rPr>
        <w:t>принципы:</w:t>
      </w:r>
      <w:r w:rsidR="0057455B" w:rsidRPr="001F074A">
        <w:rPr>
          <w:rFonts w:ascii="Times New Roman" w:eastAsia="Times New Roman" w:hAnsi="Times New Roman" w:cs="Times New Roman"/>
          <w:color w:val="000000"/>
          <w:sz w:val="24"/>
          <w:szCs w:val="24"/>
          <w:lang w:eastAsia="ru-RU"/>
        </w:rPr>
        <w:t>1.  </w:t>
      </w:r>
      <w:r w:rsidR="0057455B" w:rsidRPr="001F074A">
        <w:rPr>
          <w:rFonts w:ascii="Times New Roman" w:eastAsia="Times New Roman" w:hAnsi="Times New Roman" w:cs="Times New Roman"/>
          <w:b/>
          <w:iCs/>
          <w:color w:val="000000"/>
          <w:sz w:val="24"/>
          <w:szCs w:val="24"/>
          <w:lang w:eastAsia="ru-RU"/>
        </w:rPr>
        <w:t>Принцип целенаправленности педагогического процесса.</w:t>
      </w:r>
      <w:r w:rsidR="0057455B" w:rsidRPr="001F074A">
        <w:rPr>
          <w:rFonts w:ascii="Times New Roman" w:eastAsia="Times New Roman" w:hAnsi="Times New Roman" w:cs="Times New Roman"/>
          <w:i/>
          <w:iCs/>
          <w:color w:val="000000"/>
          <w:sz w:val="24"/>
          <w:szCs w:val="24"/>
          <w:lang w:eastAsia="ru-RU"/>
        </w:rPr>
        <w:t> </w:t>
      </w:r>
      <w:r w:rsidR="0057455B" w:rsidRPr="001F074A">
        <w:rPr>
          <w:rFonts w:ascii="Times New Roman" w:eastAsia="Times New Roman" w:hAnsi="Times New Roman" w:cs="Times New Roman"/>
          <w:color w:val="000000"/>
          <w:sz w:val="24"/>
          <w:szCs w:val="24"/>
          <w:lang w:eastAsia="ru-RU"/>
        </w:rPr>
        <w:t>Соблюдение данного принципа основывается на общих целях воспитания и развития личности ребенка, которые соотносятся с целями и задачами коррекционно-образовательной работы и предполагают создание условий для реализации программы коррекционной работы в соответствии с особенностями и спецификой нарушений в развитии.</w:t>
      </w:r>
    </w:p>
    <w:p w:rsidR="0057455B" w:rsidRPr="001F074A" w:rsidRDefault="0057455B" w:rsidP="0057455B">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2</w:t>
      </w:r>
      <w:r w:rsidRPr="001F074A">
        <w:rPr>
          <w:rFonts w:ascii="Times New Roman" w:eastAsia="Times New Roman" w:hAnsi="Times New Roman" w:cs="Times New Roman"/>
          <w:b/>
          <w:color w:val="000000"/>
          <w:sz w:val="24"/>
          <w:szCs w:val="24"/>
          <w:lang w:eastAsia="ru-RU"/>
        </w:rPr>
        <w:t>.  </w:t>
      </w:r>
      <w:r w:rsidRPr="001F074A">
        <w:rPr>
          <w:rFonts w:ascii="Times New Roman" w:eastAsia="Times New Roman" w:hAnsi="Times New Roman" w:cs="Times New Roman"/>
          <w:b/>
          <w:i/>
          <w:iCs/>
          <w:color w:val="000000"/>
          <w:sz w:val="24"/>
          <w:szCs w:val="24"/>
          <w:lang w:eastAsia="ru-RU"/>
        </w:rPr>
        <w:t>Принцип целостности и непрерывности педагогического процесса</w:t>
      </w:r>
      <w:r w:rsidRPr="001F074A">
        <w:rPr>
          <w:rFonts w:ascii="Times New Roman" w:eastAsia="Times New Roman" w:hAnsi="Times New Roman" w:cs="Times New Roman"/>
          <w:i/>
          <w:iCs/>
          <w:color w:val="000000"/>
          <w:sz w:val="24"/>
          <w:szCs w:val="24"/>
          <w:lang w:eastAsia="ru-RU"/>
        </w:rPr>
        <w:t>. </w:t>
      </w:r>
      <w:r w:rsidRPr="001F074A">
        <w:rPr>
          <w:rFonts w:ascii="Times New Roman" w:eastAsia="Times New Roman" w:hAnsi="Times New Roman" w:cs="Times New Roman"/>
          <w:color w:val="000000"/>
          <w:sz w:val="24"/>
          <w:szCs w:val="24"/>
          <w:lang w:eastAsia="ru-RU"/>
        </w:rPr>
        <w:t>Он обеспечивается единством социально-нравственного, общекультурного развития личности, ориентирован на особенности развития личности ребенка с проблемами. Непрерывность образовательного процесса не только обеспечивает последовательность и преемственность в развитии личности ребенка, но и предполагает дифференциацию содержания в зависимости от уровня развития ребенка и характера нарушения.</w:t>
      </w:r>
    </w:p>
    <w:p w:rsidR="0057455B" w:rsidRPr="001F074A" w:rsidRDefault="0057455B" w:rsidP="0057455B">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3.  </w:t>
      </w:r>
      <w:r w:rsidRPr="001F074A">
        <w:rPr>
          <w:rFonts w:ascii="Times New Roman" w:eastAsia="Times New Roman" w:hAnsi="Times New Roman" w:cs="Times New Roman"/>
          <w:b/>
          <w:iCs/>
          <w:color w:val="000000"/>
          <w:sz w:val="24"/>
          <w:szCs w:val="24"/>
          <w:lang w:eastAsia="ru-RU"/>
        </w:rPr>
        <w:t>Принцип гуманистической направленности педагогического процесса</w:t>
      </w:r>
      <w:r w:rsidRPr="001F074A">
        <w:rPr>
          <w:rFonts w:ascii="Times New Roman" w:eastAsia="Times New Roman" w:hAnsi="Times New Roman" w:cs="Times New Roman"/>
          <w:i/>
          <w:iCs/>
          <w:color w:val="000000"/>
          <w:sz w:val="24"/>
          <w:szCs w:val="24"/>
          <w:lang w:eastAsia="ru-RU"/>
        </w:rPr>
        <w:t>. </w:t>
      </w:r>
      <w:r w:rsidRPr="001F074A">
        <w:rPr>
          <w:rFonts w:ascii="Times New Roman" w:eastAsia="Times New Roman" w:hAnsi="Times New Roman" w:cs="Times New Roman"/>
          <w:color w:val="000000"/>
          <w:sz w:val="24"/>
          <w:szCs w:val="24"/>
          <w:lang w:eastAsia="ru-RU"/>
        </w:rPr>
        <w:t>Он состоит в признании самоценности личности и создании условий для ее гармонического развития, предъявлении к ребенку разумных и посильных требований.</w:t>
      </w:r>
    </w:p>
    <w:p w:rsidR="0057455B" w:rsidRPr="001F074A" w:rsidRDefault="0057455B" w:rsidP="0057455B">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lastRenderedPageBreak/>
        <w:t>4.  </w:t>
      </w:r>
      <w:r w:rsidRPr="001F074A">
        <w:rPr>
          <w:rFonts w:ascii="Times New Roman" w:eastAsia="Times New Roman" w:hAnsi="Times New Roman" w:cs="Times New Roman"/>
          <w:b/>
          <w:iCs/>
          <w:color w:val="000000"/>
          <w:sz w:val="24"/>
          <w:szCs w:val="24"/>
          <w:lang w:eastAsia="ru-RU"/>
        </w:rPr>
        <w:t>Принцип коррекционно-компенсирующей направленности обучения и воспитания.</w:t>
      </w:r>
      <w:r w:rsidRPr="001F074A">
        <w:rPr>
          <w:rFonts w:ascii="Times New Roman" w:eastAsia="Times New Roman" w:hAnsi="Times New Roman" w:cs="Times New Roman"/>
          <w:i/>
          <w:iCs/>
          <w:color w:val="000000"/>
          <w:sz w:val="24"/>
          <w:szCs w:val="24"/>
          <w:lang w:eastAsia="ru-RU"/>
        </w:rPr>
        <w:t> </w:t>
      </w:r>
      <w:r w:rsidRPr="001F074A">
        <w:rPr>
          <w:rFonts w:ascii="Times New Roman" w:eastAsia="Times New Roman" w:hAnsi="Times New Roman" w:cs="Times New Roman"/>
          <w:color w:val="000000"/>
          <w:sz w:val="24"/>
          <w:szCs w:val="24"/>
          <w:lang w:eastAsia="ru-RU"/>
        </w:rPr>
        <w:t>Данный принцип предполагает построение образовательного процесса на основе максимального использования зоны актуального развития ребенка и ориентации на «зону ближайшего развития» и обеспечивается специальными технологиями, отраженными в содержании, методах и организационных формах.</w:t>
      </w:r>
    </w:p>
    <w:p w:rsidR="0057455B" w:rsidRPr="001F074A" w:rsidRDefault="0057455B" w:rsidP="0057455B">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5.  </w:t>
      </w:r>
      <w:r w:rsidRPr="001F074A">
        <w:rPr>
          <w:rFonts w:ascii="Times New Roman" w:eastAsia="Times New Roman" w:hAnsi="Times New Roman" w:cs="Times New Roman"/>
          <w:b/>
          <w:i/>
          <w:iCs/>
          <w:color w:val="000000"/>
          <w:sz w:val="24"/>
          <w:szCs w:val="24"/>
          <w:lang w:eastAsia="ru-RU"/>
        </w:rPr>
        <w:t>Принцип личностно-деятельностного подхода в воспитании и обучении.</w:t>
      </w:r>
      <w:r w:rsidRPr="001F074A">
        <w:rPr>
          <w:rFonts w:ascii="Times New Roman" w:eastAsia="Times New Roman" w:hAnsi="Times New Roman" w:cs="Times New Roman"/>
          <w:i/>
          <w:iCs/>
          <w:color w:val="000000"/>
          <w:sz w:val="24"/>
          <w:szCs w:val="24"/>
          <w:lang w:eastAsia="ru-RU"/>
        </w:rPr>
        <w:t> </w:t>
      </w:r>
      <w:r w:rsidRPr="001F074A">
        <w:rPr>
          <w:rFonts w:ascii="Times New Roman" w:eastAsia="Times New Roman" w:hAnsi="Times New Roman" w:cs="Times New Roman"/>
          <w:color w:val="000000"/>
          <w:sz w:val="24"/>
          <w:szCs w:val="24"/>
          <w:lang w:eastAsia="ru-RU"/>
        </w:rPr>
        <w:t>Личность ребенка с проблемами рассматривается как субъект, формирование которого осуществляется в деятельности, в общении с другими людьми.</w:t>
      </w:r>
    </w:p>
    <w:p w:rsidR="00A37B8B" w:rsidRPr="001F074A" w:rsidRDefault="0057455B" w:rsidP="00A37B8B">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6. </w:t>
      </w:r>
      <w:r w:rsidRPr="001F074A">
        <w:rPr>
          <w:rFonts w:ascii="Times New Roman" w:eastAsia="Times New Roman" w:hAnsi="Times New Roman" w:cs="Times New Roman"/>
          <w:b/>
          <w:iCs/>
          <w:color w:val="000000"/>
          <w:sz w:val="24"/>
          <w:szCs w:val="24"/>
          <w:lang w:eastAsia="ru-RU"/>
        </w:rPr>
        <w:t>Принцип художественно-коррекционного воздействия.</w:t>
      </w:r>
      <w:r w:rsidRPr="001F074A">
        <w:rPr>
          <w:rFonts w:ascii="Times New Roman" w:eastAsia="Times New Roman" w:hAnsi="Times New Roman" w:cs="Times New Roman"/>
          <w:i/>
          <w:iCs/>
          <w:color w:val="000000"/>
          <w:sz w:val="24"/>
          <w:szCs w:val="24"/>
          <w:lang w:eastAsia="ru-RU"/>
        </w:rPr>
        <w:t> </w:t>
      </w:r>
      <w:r w:rsidRPr="001F074A">
        <w:rPr>
          <w:rFonts w:ascii="Times New Roman" w:eastAsia="Times New Roman" w:hAnsi="Times New Roman" w:cs="Times New Roman"/>
          <w:color w:val="000000"/>
          <w:sz w:val="24"/>
          <w:szCs w:val="24"/>
          <w:lang w:eastAsia="ru-RU"/>
        </w:rPr>
        <w:t>Он предполагает использование художественно-коррекционных технологий, направленных на решение задач художественно-эстетического развития детей и одновременно коррекцию и компенсацию имеющихся отклонений в развитии средствами музыки.</w:t>
      </w:r>
    </w:p>
    <w:p w:rsidR="00036A80" w:rsidRPr="001F074A" w:rsidRDefault="00036A80" w:rsidP="00A37B8B">
      <w:pPr>
        <w:shd w:val="clear" w:color="auto" w:fill="FFFFFF"/>
        <w:spacing w:after="0" w:line="240" w:lineRule="auto"/>
        <w:ind w:firstLine="710"/>
        <w:jc w:val="both"/>
        <w:rPr>
          <w:rFonts w:ascii="Times New Roman" w:eastAsia="Times New Roman" w:hAnsi="Times New Roman" w:cs="Times New Roman"/>
          <w:color w:val="000000"/>
          <w:sz w:val="24"/>
          <w:szCs w:val="24"/>
          <w:lang w:eastAsia="ru-RU"/>
        </w:rPr>
      </w:pPr>
      <w:r w:rsidRPr="001F074A">
        <w:rPr>
          <w:rFonts w:ascii="Times New Roman" w:hAnsi="Times New Roman" w:cs="Times New Roman"/>
          <w:color w:val="000000"/>
          <w:sz w:val="24"/>
          <w:szCs w:val="24"/>
        </w:rPr>
        <w:t>Таким образом — занятия музыкой в процессе социализации детей с ОВЗ необходимы как способ эмоционального воздействия на ребенка с целью коррекции имеющихся физических и умственных отклонений, как способ невербальной коммуникации, а также как один из возможных способов познания мира. Музыка также является средством, способным помочь детям с ОВЗ увидеть, услышать, почувствовать все многообразие окружающей среды, помочь им познать свое Я, войти в мир взрослых, полноценно существовать и взаимодействовать в нем.</w:t>
      </w:r>
    </w:p>
    <w:p w:rsidR="00A45F51" w:rsidRPr="001F074A" w:rsidRDefault="00A45F51" w:rsidP="00E43114">
      <w:pPr>
        <w:shd w:val="clear" w:color="auto" w:fill="FFFFFF"/>
        <w:spacing w:after="0" w:line="240" w:lineRule="auto"/>
        <w:ind w:left="356" w:hanging="356"/>
        <w:jc w:val="both"/>
        <w:rPr>
          <w:rFonts w:ascii="Times New Roman" w:eastAsia="Times New Roman" w:hAnsi="Times New Roman" w:cs="Times New Roman"/>
          <w:color w:val="000000"/>
          <w:sz w:val="24"/>
          <w:szCs w:val="24"/>
          <w:lang w:eastAsia="ru-RU"/>
        </w:rPr>
      </w:pPr>
    </w:p>
    <w:p w:rsidR="00E43114" w:rsidRPr="006F36B9" w:rsidRDefault="00E43114" w:rsidP="00AE414A">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color w:val="000000"/>
          <w:sz w:val="24"/>
          <w:szCs w:val="24"/>
          <w:lang w:eastAsia="ru-RU"/>
        </w:rPr>
        <w:t>2</w:t>
      </w:r>
      <w:r w:rsidR="006F36B9">
        <w:rPr>
          <w:rFonts w:ascii="Times New Roman" w:eastAsia="Times New Roman" w:hAnsi="Times New Roman" w:cs="Times New Roman"/>
          <w:b/>
          <w:bCs/>
          <w:color w:val="000000"/>
          <w:sz w:val="24"/>
          <w:szCs w:val="24"/>
          <w:lang w:eastAsia="ru-RU"/>
        </w:rPr>
        <w:t xml:space="preserve">.4 </w:t>
      </w:r>
      <w:r w:rsidRPr="001F074A">
        <w:rPr>
          <w:rFonts w:ascii="Times New Roman" w:eastAsia="Times New Roman" w:hAnsi="Times New Roman" w:cs="Times New Roman"/>
          <w:b/>
          <w:bCs/>
          <w:color w:val="000000"/>
          <w:sz w:val="24"/>
          <w:szCs w:val="24"/>
          <w:lang w:eastAsia="ru-RU"/>
        </w:rPr>
        <w:t xml:space="preserve"> Работа с родителями</w:t>
      </w:r>
    </w:p>
    <w:p w:rsidR="00E43114" w:rsidRPr="001F074A" w:rsidRDefault="00E43114" w:rsidP="00E43114">
      <w:pPr>
        <w:shd w:val="clear" w:color="auto" w:fill="FFFFFF"/>
        <w:spacing w:after="0" w:line="240" w:lineRule="auto"/>
        <w:ind w:left="-4" w:right="-12" w:firstLine="4"/>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Социальными заказчиками деятельности учреждения являются в первую очередь родители воспитанников. Поэтому коллектив ДОУ пытается создать доброжелательную, психологически комфортную атмосферу, в основе которой лежит определенная система взаимодействия с родителями, взаимопонимание и сотрудничество.</w:t>
      </w:r>
    </w:p>
    <w:p w:rsidR="00E43114" w:rsidRPr="001F074A" w:rsidRDefault="00E43114" w:rsidP="00DB3A0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Комплексность педагогического воздействия направлена на выравнивание речевого, психофизического развития ребенка, на интенсивное развитие познавательной, мотивационной, эмоционально-волевой сферы дошкольника и обеспечивает всестороннее гармоничное развитие личности в целом.</w:t>
      </w:r>
    </w:p>
    <w:p w:rsidR="00E43114" w:rsidRPr="001F074A" w:rsidRDefault="00E43114" w:rsidP="00DB3A0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Совокупность педагогических условий, предопределяющих и обеспечивающих эффективное формирование начальных социальных компетенций у детей с ОВЗ, включает в себя:  </w:t>
      </w:r>
    </w:p>
    <w:p w:rsidR="00E43114" w:rsidRPr="001F074A" w:rsidRDefault="00E43114" w:rsidP="009D3C54">
      <w:pPr>
        <w:numPr>
          <w:ilvl w:val="0"/>
          <w:numId w:val="12"/>
        </w:numPr>
        <w:shd w:val="clear" w:color="auto" w:fill="FFFFFF"/>
        <w:spacing w:after="0" w:line="240" w:lineRule="auto"/>
        <w:ind w:left="142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создание адаптивной образовательной среды ДОУ, направленной на интеграцию детей с ОВЗ в среду здоровых сверстников;  o организацию процессов адаптации, коммуникации, здоровье сбережения, социализации на основе экспериментальной программы социального развития детей с ОВЗ, способствующей обогащению опыта их социального взаимодействия;  </w:t>
      </w:r>
    </w:p>
    <w:p w:rsidR="00E43114" w:rsidRPr="001F074A" w:rsidRDefault="00E43114" w:rsidP="009D3C54">
      <w:pPr>
        <w:numPr>
          <w:ilvl w:val="0"/>
          <w:numId w:val="12"/>
        </w:numPr>
        <w:shd w:val="clear" w:color="auto" w:fill="FFFFFF"/>
        <w:spacing w:after="0" w:line="240" w:lineRule="auto"/>
        <w:ind w:left="142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определение индивидуального образовательного маршрута дошкольников с ОВЗ с целью выравнивания их стартовых возможностей для успешного вхождения в детско-взрослое сообщество;  </w:t>
      </w:r>
    </w:p>
    <w:p w:rsidR="00E43114" w:rsidRPr="001F074A" w:rsidRDefault="00E43114" w:rsidP="009D3C54">
      <w:pPr>
        <w:numPr>
          <w:ilvl w:val="0"/>
          <w:numId w:val="12"/>
        </w:numPr>
        <w:shd w:val="clear" w:color="auto" w:fill="FFFFFF"/>
        <w:spacing w:after="0" w:line="240" w:lineRule="auto"/>
        <w:ind w:left="142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выработка единых взглядов и требований к процессу сопровождения ребенка с ОВЗ в ходе продуктивного взаимодействия субъектов образовательного процесса.</w:t>
      </w:r>
    </w:p>
    <w:p w:rsidR="00E43114" w:rsidRPr="001F074A" w:rsidRDefault="00E43114" w:rsidP="00DB3A0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Основное содержание работы с родителями, воспитывающих детей с ОВЗ - формирование межличностных взаимоотношений между ребёнком и его родителями. Успешность развития ребёнка с ОВЗ зависит в первую очередь, от активной позиции родителей, которые играют ведущую роль в коррекции любых отклонений, в становлении его психической деятельности.  </w:t>
      </w:r>
    </w:p>
    <w:p w:rsidR="00E43114" w:rsidRPr="001F074A" w:rsidRDefault="00E43114" w:rsidP="00E43114">
      <w:pPr>
        <w:shd w:val="clear" w:color="auto" w:fill="FFFFFF"/>
        <w:spacing w:after="0" w:line="240" w:lineRule="auto"/>
        <w:ind w:left="-4" w:firstLine="4"/>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i/>
          <w:iCs/>
          <w:color w:val="000000"/>
          <w:sz w:val="24"/>
          <w:szCs w:val="24"/>
          <w:lang w:eastAsia="ru-RU"/>
        </w:rPr>
        <w:t>Специалисты оказывают:</w:t>
      </w:r>
    </w:p>
    <w:p w:rsidR="00E43114" w:rsidRPr="001F074A" w:rsidRDefault="00E43114" w:rsidP="009D3C54">
      <w:pPr>
        <w:numPr>
          <w:ilvl w:val="0"/>
          <w:numId w:val="13"/>
        </w:numPr>
        <w:shd w:val="clear" w:color="auto" w:fill="FFFFFF"/>
        <w:spacing w:after="0" w:line="240" w:lineRule="auto"/>
        <w:ind w:left="142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lastRenderedPageBreak/>
        <w:t>квалифицированную педагогическую поддержку родителям;  </w:t>
      </w:r>
    </w:p>
    <w:p w:rsidR="00E43114" w:rsidRPr="001F074A" w:rsidRDefault="00E43114" w:rsidP="009D3C54">
      <w:pPr>
        <w:numPr>
          <w:ilvl w:val="0"/>
          <w:numId w:val="13"/>
        </w:numPr>
        <w:shd w:val="clear" w:color="auto" w:fill="FFFFFF"/>
        <w:spacing w:after="0" w:line="240" w:lineRule="auto"/>
        <w:ind w:left="142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создают условия для активного участия родителей в воспитании и обучении ребёнка;  </w:t>
      </w:r>
    </w:p>
    <w:p w:rsidR="00E43114" w:rsidRPr="001F074A" w:rsidRDefault="00E43114" w:rsidP="009D3C54">
      <w:pPr>
        <w:numPr>
          <w:ilvl w:val="0"/>
          <w:numId w:val="13"/>
        </w:numPr>
        <w:shd w:val="clear" w:color="auto" w:fill="FFFFFF"/>
        <w:spacing w:after="0" w:line="240" w:lineRule="auto"/>
        <w:ind w:left="142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помогают близким взрослым создать в семье комфортную для развития ребёнка среду;  </w:t>
      </w:r>
    </w:p>
    <w:p w:rsidR="00E43114" w:rsidRPr="001F074A" w:rsidRDefault="00E43114" w:rsidP="009D3C54">
      <w:pPr>
        <w:numPr>
          <w:ilvl w:val="0"/>
          <w:numId w:val="13"/>
        </w:numPr>
        <w:shd w:val="clear" w:color="auto" w:fill="FFFFFF"/>
        <w:spacing w:after="0" w:line="240" w:lineRule="auto"/>
        <w:ind w:left="142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выявляют, раскрывают и поддерживают положительные личностные качества родителей, необходимые для успешного сотрудничества со своим ребёнком;  </w:t>
      </w:r>
    </w:p>
    <w:p w:rsidR="00E43114" w:rsidRPr="001F074A" w:rsidRDefault="00E43114" w:rsidP="009D3C54">
      <w:pPr>
        <w:numPr>
          <w:ilvl w:val="0"/>
          <w:numId w:val="13"/>
        </w:numPr>
        <w:shd w:val="clear" w:color="auto" w:fill="FFFFFF"/>
        <w:spacing w:after="0" w:line="240" w:lineRule="auto"/>
        <w:ind w:left="1428"/>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формируют уверенный и спокойный стиль воспитания</w:t>
      </w:r>
    </w:p>
    <w:p w:rsidR="00E43114" w:rsidRPr="001F074A" w:rsidRDefault="00E43114" w:rsidP="00E43114">
      <w:pPr>
        <w:shd w:val="clear" w:color="auto" w:fill="FFFFFF"/>
        <w:spacing w:after="0" w:line="240" w:lineRule="auto"/>
        <w:ind w:left="-4" w:firstLine="4"/>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i/>
          <w:iCs/>
          <w:color w:val="000000"/>
          <w:sz w:val="24"/>
          <w:szCs w:val="24"/>
          <w:lang w:eastAsia="ru-RU"/>
        </w:rPr>
        <w:t>Формы работы с родителями:</w:t>
      </w:r>
    </w:p>
    <w:p w:rsidR="00E43114" w:rsidRPr="001F074A" w:rsidRDefault="00E43114" w:rsidP="009D3C54">
      <w:pPr>
        <w:numPr>
          <w:ilvl w:val="0"/>
          <w:numId w:val="14"/>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консультирование родителей по использованию в воспитании ребенка музыкальных средств</w:t>
      </w:r>
    </w:p>
    <w:p w:rsidR="00E43114" w:rsidRPr="001F074A" w:rsidRDefault="00E43114" w:rsidP="009D3C54">
      <w:pPr>
        <w:numPr>
          <w:ilvl w:val="0"/>
          <w:numId w:val="14"/>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вовлечение родителей в музыкально-образовательное пространство ДОУ  </w:t>
      </w:r>
    </w:p>
    <w:p w:rsidR="00E43114" w:rsidRPr="001F074A" w:rsidRDefault="00E43114" w:rsidP="009D3C54">
      <w:pPr>
        <w:numPr>
          <w:ilvl w:val="0"/>
          <w:numId w:val="14"/>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социологические исследования по определению социального статуса и микроклимата в семье</w:t>
      </w:r>
    </w:p>
    <w:p w:rsidR="00E43114" w:rsidRPr="001F074A" w:rsidRDefault="00E43114" w:rsidP="009D3C54">
      <w:pPr>
        <w:numPr>
          <w:ilvl w:val="0"/>
          <w:numId w:val="14"/>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выявление уровня требований родителей к дошкольному образованию и воспитанию</w:t>
      </w:r>
    </w:p>
    <w:p w:rsidR="00E43114" w:rsidRPr="001F074A" w:rsidRDefault="00AE414A" w:rsidP="00AE414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E43114" w:rsidRPr="001F074A">
        <w:rPr>
          <w:rFonts w:ascii="Times New Roman" w:eastAsia="Times New Roman" w:hAnsi="Times New Roman" w:cs="Times New Roman"/>
          <w:color w:val="000000"/>
          <w:sz w:val="24"/>
          <w:szCs w:val="24"/>
          <w:lang w:eastAsia="ru-RU"/>
        </w:rPr>
        <w:t>повышение компетентности родителей в вопросах музыкального воспитания (индивидуальные беседы, анкетирование, консультации)  </w:t>
      </w:r>
    </w:p>
    <w:p w:rsidR="00E43114" w:rsidRPr="00EA50F4" w:rsidRDefault="00E43114" w:rsidP="00EA50F4">
      <w:pPr>
        <w:numPr>
          <w:ilvl w:val="0"/>
          <w:numId w:val="14"/>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вовлечение в музыкально-образовательный процесс (открытые занятия, участие в них, создание развивающей предметно пространственной среды);</w:t>
      </w:r>
      <w:r w:rsidRPr="00EA50F4">
        <w:rPr>
          <w:rFonts w:ascii="Times New Roman" w:eastAsia="Times New Roman" w:hAnsi="Times New Roman" w:cs="Times New Roman"/>
          <w:color w:val="000000"/>
          <w:sz w:val="24"/>
          <w:szCs w:val="24"/>
          <w:lang w:eastAsia="ru-RU"/>
        </w:rPr>
        <w:t>совместная культурно-досуговая деятельность  </w:t>
      </w:r>
    </w:p>
    <w:p w:rsidR="00E43114" w:rsidRPr="001F074A" w:rsidRDefault="00E43114" w:rsidP="00E43114">
      <w:pPr>
        <w:shd w:val="clear" w:color="auto" w:fill="FFFFFF"/>
        <w:spacing w:after="0" w:line="240" w:lineRule="auto"/>
        <w:ind w:firstLine="36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Доступным для детей с ОВЗ образовательное учреждение делают педагоги и родители, способные реализовать особые образовательные потребности детей данной категории. Это создание психологической, нравственной атмосферы в детском саду и дома, в которой особый ребенок перестанет ощущать себя не таким как все и приобретает право на счастливое детство, помогать им занять достойное место в обществе и наиболее полно реализовать свои личностные возможности.</w:t>
      </w:r>
    </w:p>
    <w:p w:rsidR="0022718B" w:rsidRDefault="0022718B" w:rsidP="00E43114">
      <w:pPr>
        <w:pBdr>
          <w:bottom w:val="single" w:sz="6" w:space="8" w:color="D6DDB9"/>
        </w:pBdr>
        <w:shd w:val="clear" w:color="auto" w:fill="FFFFFF"/>
        <w:spacing w:after="0" w:line="240" w:lineRule="auto"/>
        <w:ind w:left="-4" w:firstLine="4"/>
        <w:jc w:val="center"/>
        <w:outlineLvl w:val="1"/>
        <w:rPr>
          <w:rFonts w:ascii="Times New Roman" w:eastAsia="Times New Roman" w:hAnsi="Times New Roman" w:cs="Times New Roman"/>
          <w:b/>
          <w:bCs/>
          <w:color w:val="000000"/>
          <w:sz w:val="24"/>
          <w:szCs w:val="24"/>
          <w:lang w:eastAsia="ru-RU"/>
        </w:rPr>
      </w:pPr>
    </w:p>
    <w:p w:rsidR="0022718B" w:rsidRDefault="0022718B" w:rsidP="00E43114">
      <w:pPr>
        <w:pBdr>
          <w:bottom w:val="single" w:sz="6" w:space="8" w:color="D6DDB9"/>
        </w:pBdr>
        <w:shd w:val="clear" w:color="auto" w:fill="FFFFFF"/>
        <w:spacing w:after="0" w:line="240" w:lineRule="auto"/>
        <w:ind w:left="-4" w:firstLine="4"/>
        <w:jc w:val="center"/>
        <w:outlineLvl w:val="1"/>
        <w:rPr>
          <w:rFonts w:ascii="Times New Roman" w:eastAsia="Times New Roman" w:hAnsi="Times New Roman" w:cs="Times New Roman"/>
          <w:b/>
          <w:bCs/>
          <w:color w:val="000000"/>
          <w:sz w:val="24"/>
          <w:szCs w:val="24"/>
          <w:lang w:eastAsia="ru-RU"/>
        </w:rPr>
      </w:pPr>
    </w:p>
    <w:p w:rsidR="0022718B" w:rsidRDefault="0022718B" w:rsidP="0022718B">
      <w:pPr>
        <w:pBdr>
          <w:bottom w:val="single" w:sz="6" w:space="8" w:color="D6DDB9"/>
        </w:pBdr>
        <w:shd w:val="clear" w:color="auto" w:fill="FFFFFF"/>
        <w:spacing w:after="0" w:line="240" w:lineRule="auto"/>
        <w:jc w:val="center"/>
        <w:outlineLvl w:val="1"/>
        <w:rPr>
          <w:rFonts w:ascii="Times New Roman" w:eastAsia="Times New Roman" w:hAnsi="Times New Roman" w:cs="Times New Roman"/>
          <w:b/>
          <w:bCs/>
          <w:color w:val="000000"/>
          <w:sz w:val="24"/>
          <w:szCs w:val="24"/>
          <w:lang w:eastAsia="ru-RU"/>
        </w:rPr>
      </w:pPr>
    </w:p>
    <w:p w:rsidR="00AE414A" w:rsidRDefault="00AE414A" w:rsidP="002860D5">
      <w:pPr>
        <w:pBdr>
          <w:bottom w:val="single" w:sz="6" w:space="8" w:color="D6DDB9"/>
        </w:pBdr>
        <w:shd w:val="clear" w:color="auto" w:fill="FFFFFF"/>
        <w:spacing w:after="0" w:line="240" w:lineRule="auto"/>
        <w:jc w:val="center"/>
        <w:outlineLvl w:val="1"/>
        <w:rPr>
          <w:rFonts w:ascii="Times New Roman" w:eastAsia="Times New Roman" w:hAnsi="Times New Roman" w:cs="Times New Roman"/>
          <w:b/>
          <w:bCs/>
          <w:color w:val="000000"/>
          <w:sz w:val="24"/>
          <w:szCs w:val="24"/>
          <w:lang w:eastAsia="ru-RU"/>
        </w:rPr>
      </w:pPr>
    </w:p>
    <w:p w:rsidR="00AE414A" w:rsidRDefault="00AE414A" w:rsidP="002860D5">
      <w:pPr>
        <w:pBdr>
          <w:bottom w:val="single" w:sz="6" w:space="8" w:color="D6DDB9"/>
        </w:pBdr>
        <w:shd w:val="clear" w:color="auto" w:fill="FFFFFF"/>
        <w:spacing w:after="0" w:line="240" w:lineRule="auto"/>
        <w:jc w:val="center"/>
        <w:outlineLvl w:val="1"/>
        <w:rPr>
          <w:rFonts w:ascii="Times New Roman" w:eastAsia="Times New Roman" w:hAnsi="Times New Roman" w:cs="Times New Roman"/>
          <w:b/>
          <w:bCs/>
          <w:color w:val="000000"/>
          <w:sz w:val="24"/>
          <w:szCs w:val="24"/>
          <w:lang w:eastAsia="ru-RU"/>
        </w:rPr>
      </w:pPr>
    </w:p>
    <w:p w:rsidR="00AE414A" w:rsidRDefault="00AE414A" w:rsidP="002860D5">
      <w:pPr>
        <w:pBdr>
          <w:bottom w:val="single" w:sz="6" w:space="8" w:color="D6DDB9"/>
        </w:pBdr>
        <w:shd w:val="clear" w:color="auto" w:fill="FFFFFF"/>
        <w:spacing w:after="0" w:line="240" w:lineRule="auto"/>
        <w:jc w:val="center"/>
        <w:outlineLvl w:val="1"/>
        <w:rPr>
          <w:rFonts w:ascii="Times New Roman" w:eastAsia="Times New Roman" w:hAnsi="Times New Roman" w:cs="Times New Roman"/>
          <w:b/>
          <w:bCs/>
          <w:color w:val="000000"/>
          <w:sz w:val="24"/>
          <w:szCs w:val="24"/>
          <w:lang w:eastAsia="ru-RU"/>
        </w:rPr>
      </w:pPr>
    </w:p>
    <w:p w:rsidR="00AE414A" w:rsidRDefault="00AE414A" w:rsidP="002860D5">
      <w:pPr>
        <w:pBdr>
          <w:bottom w:val="single" w:sz="6" w:space="8" w:color="D6DDB9"/>
        </w:pBdr>
        <w:shd w:val="clear" w:color="auto" w:fill="FFFFFF"/>
        <w:spacing w:after="0" w:line="240" w:lineRule="auto"/>
        <w:jc w:val="center"/>
        <w:outlineLvl w:val="1"/>
        <w:rPr>
          <w:rFonts w:ascii="Times New Roman" w:eastAsia="Times New Roman" w:hAnsi="Times New Roman" w:cs="Times New Roman"/>
          <w:b/>
          <w:bCs/>
          <w:color w:val="000000"/>
          <w:sz w:val="24"/>
          <w:szCs w:val="24"/>
          <w:lang w:eastAsia="ru-RU"/>
        </w:rPr>
      </w:pPr>
    </w:p>
    <w:p w:rsidR="00AE414A" w:rsidRDefault="00AE414A" w:rsidP="002860D5">
      <w:pPr>
        <w:pBdr>
          <w:bottom w:val="single" w:sz="6" w:space="8" w:color="D6DDB9"/>
        </w:pBdr>
        <w:shd w:val="clear" w:color="auto" w:fill="FFFFFF"/>
        <w:spacing w:after="0" w:line="240" w:lineRule="auto"/>
        <w:jc w:val="center"/>
        <w:outlineLvl w:val="1"/>
        <w:rPr>
          <w:rFonts w:ascii="Times New Roman" w:eastAsia="Times New Roman" w:hAnsi="Times New Roman" w:cs="Times New Roman"/>
          <w:b/>
          <w:bCs/>
          <w:color w:val="000000"/>
          <w:sz w:val="24"/>
          <w:szCs w:val="24"/>
          <w:lang w:eastAsia="ru-RU"/>
        </w:rPr>
      </w:pPr>
    </w:p>
    <w:p w:rsidR="00AE414A" w:rsidRDefault="00AE414A" w:rsidP="002860D5">
      <w:pPr>
        <w:pBdr>
          <w:bottom w:val="single" w:sz="6" w:space="8" w:color="D6DDB9"/>
        </w:pBdr>
        <w:shd w:val="clear" w:color="auto" w:fill="FFFFFF"/>
        <w:spacing w:after="0" w:line="240" w:lineRule="auto"/>
        <w:jc w:val="center"/>
        <w:outlineLvl w:val="1"/>
        <w:rPr>
          <w:rFonts w:ascii="Times New Roman" w:eastAsia="Times New Roman" w:hAnsi="Times New Roman" w:cs="Times New Roman"/>
          <w:b/>
          <w:bCs/>
          <w:color w:val="000000"/>
          <w:sz w:val="24"/>
          <w:szCs w:val="24"/>
          <w:lang w:eastAsia="ru-RU"/>
        </w:rPr>
      </w:pPr>
    </w:p>
    <w:p w:rsidR="00AE414A" w:rsidRDefault="00AE414A" w:rsidP="002860D5">
      <w:pPr>
        <w:pBdr>
          <w:bottom w:val="single" w:sz="6" w:space="8" w:color="D6DDB9"/>
        </w:pBdr>
        <w:shd w:val="clear" w:color="auto" w:fill="FFFFFF"/>
        <w:spacing w:after="0" w:line="240" w:lineRule="auto"/>
        <w:jc w:val="center"/>
        <w:outlineLvl w:val="1"/>
        <w:rPr>
          <w:rFonts w:ascii="Times New Roman" w:eastAsia="Times New Roman" w:hAnsi="Times New Roman" w:cs="Times New Roman"/>
          <w:b/>
          <w:bCs/>
          <w:color w:val="000000"/>
          <w:sz w:val="24"/>
          <w:szCs w:val="24"/>
          <w:lang w:eastAsia="ru-RU"/>
        </w:rPr>
      </w:pPr>
    </w:p>
    <w:p w:rsidR="00E43114" w:rsidRPr="001F074A" w:rsidRDefault="006F36B9" w:rsidP="002860D5">
      <w:pPr>
        <w:pBdr>
          <w:bottom w:val="single" w:sz="6" w:space="8" w:color="D6DDB9"/>
        </w:pBdr>
        <w:shd w:val="clear" w:color="auto" w:fill="FFFFFF"/>
        <w:spacing w:after="0" w:line="240" w:lineRule="auto"/>
        <w:jc w:val="center"/>
        <w:outlineLvl w:val="1"/>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2.5  </w:t>
      </w:r>
      <w:r w:rsidR="0022718B">
        <w:rPr>
          <w:rFonts w:ascii="Times New Roman" w:eastAsia="Times New Roman" w:hAnsi="Times New Roman" w:cs="Times New Roman"/>
          <w:b/>
          <w:bCs/>
          <w:color w:val="000000"/>
          <w:sz w:val="24"/>
          <w:szCs w:val="24"/>
          <w:lang w:eastAsia="ru-RU"/>
        </w:rPr>
        <w:t xml:space="preserve">Перспективный план  </w:t>
      </w:r>
      <w:r w:rsidR="00E92DE6" w:rsidRPr="001F074A">
        <w:rPr>
          <w:rFonts w:ascii="Times New Roman" w:eastAsia="Times New Roman" w:hAnsi="Times New Roman" w:cs="Times New Roman"/>
          <w:b/>
          <w:bCs/>
          <w:color w:val="000000"/>
          <w:sz w:val="24"/>
          <w:szCs w:val="24"/>
          <w:lang w:eastAsia="ru-RU"/>
        </w:rPr>
        <w:t xml:space="preserve">коррекционной работы </w:t>
      </w:r>
      <w:r>
        <w:rPr>
          <w:rFonts w:ascii="Times New Roman" w:eastAsia="Times New Roman" w:hAnsi="Times New Roman" w:cs="Times New Roman"/>
          <w:b/>
          <w:bCs/>
          <w:color w:val="000000"/>
          <w:sz w:val="24"/>
          <w:szCs w:val="24"/>
          <w:lang w:eastAsia="ru-RU"/>
        </w:rPr>
        <w:t xml:space="preserve">с детьми ОВЗ  </w:t>
      </w:r>
      <w:r w:rsidR="00E92DE6" w:rsidRPr="001F074A">
        <w:rPr>
          <w:rFonts w:ascii="Times New Roman" w:eastAsia="Times New Roman" w:hAnsi="Times New Roman" w:cs="Times New Roman"/>
          <w:b/>
          <w:bCs/>
          <w:color w:val="000000"/>
          <w:sz w:val="24"/>
          <w:szCs w:val="24"/>
          <w:lang w:eastAsia="ru-RU"/>
        </w:rPr>
        <w:t>на 2020 г. – 2021</w:t>
      </w:r>
      <w:r w:rsidR="00E43114" w:rsidRPr="001F074A">
        <w:rPr>
          <w:rFonts w:ascii="Times New Roman" w:eastAsia="Times New Roman" w:hAnsi="Times New Roman" w:cs="Times New Roman"/>
          <w:b/>
          <w:bCs/>
          <w:color w:val="000000"/>
          <w:sz w:val="24"/>
          <w:szCs w:val="24"/>
          <w:lang w:eastAsia="ru-RU"/>
        </w:rPr>
        <w:t xml:space="preserve"> г.</w:t>
      </w:r>
    </w:p>
    <w:p w:rsidR="00BD25E7" w:rsidRDefault="00BD25E7" w:rsidP="00BD25E7">
      <w:pPr>
        <w:shd w:val="clear" w:color="auto" w:fill="FFFFFF"/>
        <w:spacing w:line="240" w:lineRule="auto"/>
        <w:ind w:lef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w:t>
      </w:r>
    </w:p>
    <w:tbl>
      <w:tblPr>
        <w:tblW w:w="15917" w:type="dxa"/>
        <w:tblInd w:w="-216" w:type="dxa"/>
        <w:tblLook w:val="04A0" w:firstRow="1" w:lastRow="0" w:firstColumn="1" w:lastColumn="0" w:noHBand="0" w:noVBand="1"/>
      </w:tblPr>
      <w:tblGrid>
        <w:gridCol w:w="518"/>
        <w:gridCol w:w="3775"/>
        <w:gridCol w:w="2977"/>
        <w:gridCol w:w="2693"/>
        <w:gridCol w:w="2977"/>
        <w:gridCol w:w="2977"/>
      </w:tblGrid>
      <w:tr w:rsidR="00BD25E7" w:rsidTr="0022718B">
        <w:trPr>
          <w:trHeight w:val="280"/>
        </w:trPr>
        <w:tc>
          <w:tcPr>
            <w:tcW w:w="7270" w:type="dxa"/>
            <w:gridSpan w:val="3"/>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vAlign w:val="bottom"/>
            <w:hideMark/>
          </w:tcPr>
          <w:p w:rsidR="00BD25E7" w:rsidRDefault="00BD25E7">
            <w:pPr>
              <w:rPr>
                <w:rFonts w:cs="Times New Roman"/>
              </w:rPr>
            </w:pPr>
          </w:p>
        </w:tc>
        <w:tc>
          <w:tcPr>
            <w:tcW w:w="2693" w:type="dxa"/>
            <w:tcBorders>
              <w:top w:val="single" w:sz="8" w:space="0" w:color="000000"/>
              <w:left w:val="single" w:sz="2" w:space="0" w:color="000000"/>
              <w:bottom w:val="single" w:sz="8" w:space="0" w:color="000000"/>
              <w:right w:val="single" w:sz="2" w:space="0" w:color="000000"/>
            </w:tcBorders>
            <w:tcMar>
              <w:top w:w="38" w:type="dxa"/>
              <w:left w:w="108" w:type="dxa"/>
              <w:bottom w:w="0" w:type="dxa"/>
              <w:right w:w="60" w:type="dxa"/>
            </w:tcMar>
            <w:hideMark/>
          </w:tcPr>
          <w:p w:rsidR="00BD25E7" w:rsidRDefault="00BD25E7">
            <w:pPr>
              <w:spacing w:after="0" w:line="240" w:lineRule="auto"/>
              <w:ind w:left="336"/>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Ноябрь</w:t>
            </w:r>
          </w:p>
        </w:tc>
        <w:tc>
          <w:tcPr>
            <w:tcW w:w="2977" w:type="dxa"/>
            <w:tcBorders>
              <w:top w:val="single" w:sz="8" w:space="0" w:color="000000"/>
              <w:left w:val="single" w:sz="2" w:space="0" w:color="000000"/>
              <w:bottom w:val="single" w:sz="8" w:space="0" w:color="000000"/>
              <w:right w:val="single" w:sz="2" w:space="0" w:color="000000"/>
            </w:tcBorders>
            <w:tcMar>
              <w:top w:w="38" w:type="dxa"/>
              <w:left w:w="108" w:type="dxa"/>
              <w:bottom w:w="0" w:type="dxa"/>
              <w:right w:w="60" w:type="dxa"/>
            </w:tcMar>
            <w:vAlign w:val="bottom"/>
            <w:hideMark/>
          </w:tcPr>
          <w:p w:rsidR="00BD25E7" w:rsidRDefault="00BD25E7">
            <w:pPr>
              <w:spacing w:after="0"/>
              <w:rPr>
                <w:rFonts w:cs="Times New Roman"/>
              </w:rPr>
            </w:pPr>
          </w:p>
        </w:tc>
        <w:tc>
          <w:tcPr>
            <w:tcW w:w="2977" w:type="dxa"/>
            <w:tcBorders>
              <w:top w:val="single" w:sz="8" w:space="0" w:color="000000"/>
              <w:left w:val="single" w:sz="2"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rPr>
                <w:rFonts w:cs="Times New Roman"/>
              </w:rPr>
            </w:pPr>
          </w:p>
        </w:tc>
      </w:tr>
      <w:tr w:rsidR="00BD25E7" w:rsidTr="0022718B">
        <w:trPr>
          <w:trHeight w:val="460"/>
        </w:trPr>
        <w:tc>
          <w:tcPr>
            <w:tcW w:w="518"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16"/>
                <w:szCs w:val="16"/>
                <w:lang w:eastAsia="ru-RU"/>
              </w:rPr>
              <w:t>Неде ля</w:t>
            </w:r>
          </w:p>
        </w:tc>
        <w:tc>
          <w:tcPr>
            <w:tcW w:w="377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Восприятие</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Здоровье сберегающие технологии</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Пение</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left="4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Муз/ритмические движения</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Игровая деятельность</w:t>
            </w:r>
          </w:p>
        </w:tc>
      </w:tr>
      <w:tr w:rsidR="00BD25E7" w:rsidTr="0022718B">
        <w:trPr>
          <w:trHeight w:val="1940"/>
        </w:trPr>
        <w:tc>
          <w:tcPr>
            <w:tcW w:w="518"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77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«Настроение, чувства в музыке»</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П.Чайковский</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«Новая кукла»</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(«Детский альбом»)</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активно слушать музыку, двигаться соответственно образу и характеру музыки</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Дыхательная гимнастика</w:t>
            </w:r>
          </w:p>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«Тряпичная кукла»</w:t>
            </w:r>
          </w:p>
          <w:p w:rsidR="00BD25E7" w:rsidRDefault="00BD25E7">
            <w:pPr>
              <w:spacing w:after="0" w:line="240" w:lineRule="auto"/>
              <w:ind w:left="10" w:hanging="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ind w:left="4" w:firstLine="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вдох-шумный, длинный, выдох короткий, резкий</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В.Герчик</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«Хорошо у нас в саду»  </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вырабатывать четкую дикцию и правильное интонирование</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Дробный шаг вперед»</w:t>
            </w:r>
          </w:p>
          <w:p w:rsidR="00BD25E7" w:rsidRDefault="00BD25E7">
            <w:pPr>
              <w:spacing w:after="0" w:line="240" w:lineRule="auto"/>
              <w:ind w:left="1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отработать технику исполнения</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Музыкально-дидактическая игра</w:t>
            </w:r>
          </w:p>
          <w:p w:rsidR="00BD25E7" w:rsidRDefault="00BD25E7">
            <w:pPr>
              <w:spacing w:after="0" w:line="240" w:lineRule="auto"/>
              <w:ind w:left="8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«Музыкальные прятки»</w:t>
            </w:r>
          </w:p>
          <w:p w:rsidR="00BD25E7" w:rsidRDefault="00BD25E7">
            <w:pPr>
              <w:spacing w:after="0" w:line="240" w:lineRule="auto"/>
              <w:ind w:left="1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совершенствовать вокально-слуховую координацию</w:t>
            </w:r>
            <w:r>
              <w:rPr>
                <w:rFonts w:ascii="Times New Roman" w:eastAsia="Times New Roman" w:hAnsi="Times New Roman" w:cs="Times New Roman"/>
                <w:color w:val="000000"/>
                <w:sz w:val="20"/>
                <w:szCs w:val="20"/>
                <w:lang w:eastAsia="ru-RU"/>
              </w:rPr>
              <w:t> </w:t>
            </w:r>
          </w:p>
        </w:tc>
      </w:tr>
      <w:tr w:rsidR="00BD25E7" w:rsidTr="0022718B">
        <w:trPr>
          <w:trHeight w:val="1660"/>
        </w:trPr>
        <w:tc>
          <w:tcPr>
            <w:tcW w:w="518"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377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«Музыка о животных и птицах» </w:t>
            </w:r>
            <w:r>
              <w:rPr>
                <w:rFonts w:ascii="Times New Roman" w:eastAsia="Times New Roman" w:hAnsi="Times New Roman" w:cs="Times New Roman"/>
                <w:i/>
                <w:iCs/>
                <w:color w:val="000000"/>
                <w:sz w:val="24"/>
                <w:szCs w:val="24"/>
                <w:lang w:eastAsia="ru-RU"/>
              </w:rPr>
              <w:t>В.Ребиков «Лягушка»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учить рассказывать о средствах музыкальной выразительности</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Пальчиковая гимнастика</w:t>
            </w:r>
          </w:p>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«Гномы»</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мелкую моторику пальцев рук</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Русская народная песня</w:t>
            </w:r>
          </w:p>
          <w:p w:rsidR="00BD25E7" w:rsidRDefault="00BD25E7">
            <w:pPr>
              <w:spacing w:after="0" w:line="240" w:lineRule="auto"/>
              <w:ind w:right="236"/>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«Ехали медведи» - </w:t>
            </w:r>
            <w:r>
              <w:rPr>
                <w:rFonts w:ascii="Times New Roman" w:eastAsia="Times New Roman" w:hAnsi="Times New Roman" w:cs="Times New Roman"/>
                <w:color w:val="000000"/>
                <w:sz w:val="24"/>
                <w:szCs w:val="24"/>
                <w:lang w:eastAsia="ru-RU"/>
              </w:rPr>
              <w:t>закреплять навык правильного дыхания, петь неторопливо, спокойно</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«Ковырялочка»</w:t>
            </w:r>
          </w:p>
          <w:p w:rsidR="00BD25E7" w:rsidRDefault="00BD25E7">
            <w:pPr>
              <w:spacing w:after="0" w:line="240" w:lineRule="auto"/>
              <w:ind w:left="1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работа ритмичным выполнением</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танцевального движения</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Игра на ДМИ</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«Осенняя сказка»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импровизировать на заданную тему</w:t>
            </w:r>
          </w:p>
          <w:p w:rsidR="00BD25E7" w:rsidRDefault="00BD25E7">
            <w:pPr>
              <w:spacing w:after="0" w:line="240" w:lineRule="auto"/>
              <w:ind w:left="4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(шумовые инструменты)</w:t>
            </w:r>
          </w:p>
        </w:tc>
      </w:tr>
      <w:tr w:rsidR="00BD25E7" w:rsidTr="0022718B">
        <w:trPr>
          <w:trHeight w:val="1660"/>
        </w:trPr>
        <w:tc>
          <w:tcPr>
            <w:tcW w:w="518"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377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«Природа и музыка»</w:t>
            </w:r>
          </w:p>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Э.Григ </w:t>
            </w:r>
            <w:r>
              <w:rPr>
                <w:rFonts w:ascii="Times New Roman" w:eastAsia="Times New Roman" w:hAnsi="Times New Roman" w:cs="Times New Roman"/>
                <w:i/>
                <w:iCs/>
                <w:color w:val="000000"/>
                <w:sz w:val="24"/>
                <w:szCs w:val="24"/>
                <w:lang w:eastAsia="ru-RU"/>
              </w:rPr>
              <w:t>«Утро»</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знакомить с музыкой, рисующей природу</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left="24"/>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Артикуляционная гимнастика</w:t>
            </w:r>
          </w:p>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«Хомячок»</w:t>
            </w:r>
          </w:p>
          <w:p w:rsidR="00BD25E7" w:rsidRDefault="00BD25E7">
            <w:pPr>
              <w:spacing w:after="0" w:line="240" w:lineRule="auto"/>
              <w:ind w:firstLine="2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вырабатывать качественные движения органов артикуляции</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В.Герчик</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«Хорошо у нас в саду»  </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вырабатывать плавное исполнение линии фразы</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«Поскоки и сильный шаг»</w:t>
            </w:r>
          </w:p>
          <w:p w:rsidR="00BD25E7" w:rsidRDefault="00BD25E7">
            <w:pPr>
              <w:spacing w:after="0" w:line="240" w:lineRule="auto"/>
              <w:ind w:left="1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Pr>
                <w:rFonts w:ascii="Calibri" w:eastAsia="Times New Roman" w:hAnsi="Calibri" w:cs="Times New Roman"/>
                <w:color w:val="000000"/>
                <w:lang w:eastAsia="ru-RU"/>
              </w:rPr>
              <w:t> </w:t>
            </w:r>
            <w:r>
              <w:rPr>
                <w:rFonts w:ascii="Times New Roman" w:eastAsia="Times New Roman" w:hAnsi="Times New Roman" w:cs="Times New Roman"/>
                <w:color w:val="000000"/>
                <w:sz w:val="24"/>
                <w:szCs w:val="24"/>
                <w:lang w:eastAsia="ru-RU"/>
              </w:rPr>
              <w:t>реагировать на смену характера музыки</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Речевая игра</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«Матрешки и</w:t>
            </w:r>
          </w:p>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Петрушка»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координацию речи с движением</w:t>
            </w:r>
            <w:r>
              <w:rPr>
                <w:rFonts w:ascii="Times New Roman" w:eastAsia="Times New Roman" w:hAnsi="Times New Roman" w:cs="Times New Roman"/>
                <w:color w:val="000000"/>
                <w:sz w:val="20"/>
                <w:szCs w:val="20"/>
                <w:lang w:eastAsia="ru-RU"/>
              </w:rPr>
              <w:t> </w:t>
            </w:r>
          </w:p>
        </w:tc>
      </w:tr>
      <w:tr w:rsidR="00BD25E7" w:rsidTr="0022718B">
        <w:trPr>
          <w:trHeight w:val="560"/>
        </w:trPr>
        <w:tc>
          <w:tcPr>
            <w:tcW w:w="518"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377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firstLine="49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«Сказка в музыке» </w:t>
            </w:r>
            <w:r>
              <w:rPr>
                <w:rFonts w:ascii="Times New Roman" w:eastAsia="Times New Roman" w:hAnsi="Times New Roman" w:cs="Times New Roman"/>
                <w:color w:val="000000"/>
                <w:sz w:val="24"/>
                <w:szCs w:val="24"/>
                <w:lang w:eastAsia="ru-RU"/>
              </w:rPr>
              <w:t>П.Чайковский</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left="70" w:right="7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Игровой массаж </w:t>
            </w:r>
            <w:r>
              <w:rPr>
                <w:rFonts w:ascii="Times New Roman" w:eastAsia="Times New Roman" w:hAnsi="Times New Roman" w:cs="Times New Roman"/>
                <w:i/>
                <w:iCs/>
                <w:color w:val="000000"/>
                <w:sz w:val="24"/>
                <w:szCs w:val="24"/>
                <w:lang w:eastAsia="ru-RU"/>
              </w:rPr>
              <w:t>«Дружок»</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left="776" w:hanging="66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«Пестрый колпачок» </w:t>
            </w:r>
            <w:r>
              <w:rPr>
                <w:rFonts w:ascii="Times New Roman" w:eastAsia="Times New Roman" w:hAnsi="Times New Roman" w:cs="Times New Roman"/>
                <w:color w:val="000000"/>
                <w:sz w:val="24"/>
                <w:szCs w:val="24"/>
                <w:lang w:eastAsia="ru-RU"/>
              </w:rPr>
              <w:t>Г.Струве</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«Спокойная ходьба с изменением</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0" w:type="dxa"/>
            </w:tcMar>
            <w:hideMark/>
          </w:tcPr>
          <w:p w:rsidR="00BD25E7" w:rsidRDefault="00BD25E7">
            <w:pPr>
              <w:spacing w:after="0" w:line="240" w:lineRule="auto"/>
              <w:ind w:right="5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Музыкальная игра</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tc>
      </w:tr>
    </w:tbl>
    <w:p w:rsidR="00BD25E7" w:rsidRDefault="00BD25E7" w:rsidP="00BD25E7">
      <w:pPr>
        <w:shd w:val="clear" w:color="auto" w:fill="FFFFFF"/>
        <w:spacing w:line="240" w:lineRule="auto"/>
        <w:rPr>
          <w:rFonts w:ascii="Arial" w:eastAsia="Times New Roman" w:hAnsi="Arial" w:cs="Arial"/>
          <w:vanish/>
          <w:color w:val="666666"/>
          <w:sz w:val="23"/>
          <w:szCs w:val="23"/>
          <w:lang w:eastAsia="ru-RU"/>
        </w:rPr>
      </w:pPr>
    </w:p>
    <w:tbl>
      <w:tblPr>
        <w:tblW w:w="15917" w:type="dxa"/>
        <w:tblInd w:w="-216" w:type="dxa"/>
        <w:tblLayout w:type="fixed"/>
        <w:tblLook w:val="04A0" w:firstRow="1" w:lastRow="0" w:firstColumn="1" w:lastColumn="0" w:noHBand="0" w:noVBand="1"/>
      </w:tblPr>
      <w:tblGrid>
        <w:gridCol w:w="519"/>
        <w:gridCol w:w="3774"/>
        <w:gridCol w:w="2977"/>
        <w:gridCol w:w="2693"/>
        <w:gridCol w:w="2977"/>
        <w:gridCol w:w="2977"/>
      </w:tblGrid>
      <w:tr w:rsidR="00BD25E7" w:rsidTr="0022718B">
        <w:trPr>
          <w:trHeight w:val="1660"/>
        </w:trPr>
        <w:tc>
          <w:tcPr>
            <w:tcW w:w="51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rPr>
                <w:rFonts w:cs="Times New Roman"/>
              </w:rPr>
            </w:pPr>
          </w:p>
        </w:tc>
        <w:tc>
          <w:tcPr>
            <w:tcW w:w="377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Адажио</w:t>
            </w:r>
            <w:r>
              <w:rPr>
                <w:rFonts w:ascii="Times New Roman" w:eastAsia="Times New Roman" w:hAnsi="Times New Roman" w:cs="Times New Roman"/>
                <w:color w:val="000000"/>
                <w:sz w:val="24"/>
                <w:szCs w:val="24"/>
                <w:lang w:eastAsia="ru-RU"/>
              </w:rPr>
              <w:t> </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(Мари и Принц) «Щелкунчик»</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внимательно дослушивать музыкальное произведение</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развитие вестибулярного аппарата</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петь негромко, естественно, напевно, развивать</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мелодический слух детей.</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направления»</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ритмический слух, ощущение</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музыкальной фразы</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«Море волнуется»</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составлять танцевально-образные композиции</w:t>
            </w:r>
            <w:r>
              <w:rPr>
                <w:rFonts w:ascii="Times New Roman" w:eastAsia="Times New Roman" w:hAnsi="Times New Roman" w:cs="Times New Roman"/>
                <w:color w:val="000000"/>
                <w:sz w:val="20"/>
                <w:szCs w:val="20"/>
                <w:lang w:eastAsia="ru-RU"/>
              </w:rPr>
              <w:t> </w:t>
            </w:r>
          </w:p>
        </w:tc>
      </w:tr>
      <w:tr w:rsidR="00BD25E7" w:rsidTr="00207B76">
        <w:trPr>
          <w:trHeight w:val="280"/>
        </w:trPr>
        <w:tc>
          <w:tcPr>
            <w:tcW w:w="15917" w:type="dxa"/>
            <w:gridSpan w:val="6"/>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Декабрь</w:t>
            </w:r>
            <w:r>
              <w:rPr>
                <w:rFonts w:ascii="Times New Roman" w:eastAsia="Times New Roman" w:hAnsi="Times New Roman" w:cs="Times New Roman"/>
                <w:color w:val="000000"/>
                <w:sz w:val="20"/>
                <w:szCs w:val="20"/>
                <w:lang w:eastAsia="ru-RU"/>
              </w:rPr>
              <w:t> </w:t>
            </w:r>
          </w:p>
        </w:tc>
      </w:tr>
      <w:tr w:rsidR="00BD25E7" w:rsidTr="005B4904">
        <w:trPr>
          <w:trHeight w:val="460"/>
        </w:trPr>
        <w:tc>
          <w:tcPr>
            <w:tcW w:w="51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16"/>
                <w:szCs w:val="16"/>
                <w:lang w:eastAsia="ru-RU"/>
              </w:rPr>
              <w:t>Неде ля</w:t>
            </w:r>
          </w:p>
        </w:tc>
        <w:tc>
          <w:tcPr>
            <w:tcW w:w="377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Восприятие</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Здоровье сберегающие технологии</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Пение</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left="4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Муз/ритмические движения</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Игровая деятельность</w:t>
            </w:r>
          </w:p>
        </w:tc>
      </w:tr>
      <w:tr w:rsidR="00BD25E7" w:rsidTr="005B4904">
        <w:trPr>
          <w:trHeight w:val="2220"/>
        </w:trPr>
        <w:tc>
          <w:tcPr>
            <w:tcW w:w="51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77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«Настроение, чувства в музыке»</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П.Чайковский</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«Болезнь куклы»</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(«Детский альбом»)</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учить рассказывать о содержании, характере пьесы, делать</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сравнительный анализ</w:t>
            </w:r>
            <w:r>
              <w:rPr>
                <w:rFonts w:ascii="Times New Roman" w:eastAsia="Times New Roman" w:hAnsi="Times New Roman" w:cs="Times New Roman"/>
                <w:color w:val="000000"/>
                <w:sz w:val="20"/>
                <w:szCs w:val="20"/>
                <w:lang w:eastAsia="ru-RU"/>
              </w:rPr>
              <w:t> </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Дыхательная гимнастика</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«Трубач»</w:t>
            </w:r>
          </w:p>
          <w:p w:rsidR="00BD25E7" w:rsidRDefault="00BD25E7">
            <w:pPr>
              <w:spacing w:after="0" w:line="240" w:lineRule="auto"/>
              <w:ind w:righ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медленный выдох с произношением «п-ф-ф»</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«Верблюд»</w:t>
            </w: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М.Андреевой</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петь в подвижном темпе, высказываться</w:t>
            </w:r>
          </w:p>
          <w:p w:rsidR="00BD25E7" w:rsidRDefault="00BD25E7">
            <w:pPr>
              <w:spacing w:after="0" w:line="240" w:lineRule="auto"/>
              <w:ind w:left="6" w:hanging="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 особенности песни – темп, динамика, характер.</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left="6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«Упражнения для рук»</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совершенствовать легкость,</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непринужденность исполнения</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Музыкально-дидактическая игра</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«Догони меня»</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расширять певческий диапазон</w:t>
            </w:r>
            <w:r>
              <w:rPr>
                <w:rFonts w:ascii="Times New Roman" w:eastAsia="Times New Roman" w:hAnsi="Times New Roman" w:cs="Times New Roman"/>
                <w:color w:val="000000"/>
                <w:sz w:val="20"/>
                <w:szCs w:val="20"/>
                <w:lang w:eastAsia="ru-RU"/>
              </w:rPr>
              <w:t> </w:t>
            </w:r>
          </w:p>
        </w:tc>
      </w:tr>
      <w:tr w:rsidR="00BD25E7" w:rsidTr="005B4904">
        <w:trPr>
          <w:trHeight w:val="2380"/>
        </w:trPr>
        <w:tc>
          <w:tcPr>
            <w:tcW w:w="51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377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«Музыка о животных и птицах»</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К.Сен-Санс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«Вступление и королевский марш»</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(«Карнавал животных»)</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left="10" w:hanging="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r>
              <w:rPr>
                <w:rFonts w:ascii="Times New Roman" w:eastAsia="Times New Roman" w:hAnsi="Times New Roman" w:cs="Times New Roman"/>
                <w:color w:val="000000"/>
                <w:sz w:val="24"/>
                <w:szCs w:val="24"/>
                <w:lang w:eastAsia="ru-RU"/>
              </w:rPr>
              <w:t>воспитывать отзывчивость на музыку разного характера,</w:t>
            </w:r>
            <w:r>
              <w:rPr>
                <w:rFonts w:ascii="Times New Roman" w:eastAsia="Times New Roman" w:hAnsi="Times New Roman" w:cs="Times New Roman"/>
                <w:color w:val="000000"/>
                <w:sz w:val="20"/>
                <w:szCs w:val="20"/>
                <w:lang w:eastAsia="ru-RU"/>
              </w:rPr>
              <w:t> </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Пальчиковая гимнастика</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«Непоседа»</w:t>
            </w:r>
          </w:p>
          <w:p w:rsidR="00BD25E7" w:rsidRDefault="00BD25E7">
            <w:pPr>
              <w:spacing w:after="0" w:line="240" w:lineRule="auto"/>
              <w:ind w:righ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следить за четкими движениями пальцев</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«Новогодняя»</w:t>
            </w: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А,Филиппенко</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провести беседу о предстоящем</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празднике, рассмотреть иллюстрации</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«Боковой галоп»</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ind w:firstLine="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пространственные представления.</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Игра на ДМИ</w:t>
            </w:r>
          </w:p>
          <w:p w:rsidR="00BD25E7" w:rsidRDefault="00BD25E7">
            <w:pPr>
              <w:spacing w:after="0" w:line="240" w:lineRule="auto"/>
              <w:ind w:right="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«Теремок»</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ассоциировать звучание шумового инструмента с определенным образом</w:t>
            </w:r>
            <w:r>
              <w:rPr>
                <w:rFonts w:ascii="Times New Roman" w:eastAsia="Times New Roman" w:hAnsi="Times New Roman" w:cs="Times New Roman"/>
                <w:color w:val="000000"/>
                <w:sz w:val="20"/>
                <w:szCs w:val="20"/>
                <w:lang w:eastAsia="ru-RU"/>
              </w:rPr>
              <w:t> </w:t>
            </w:r>
          </w:p>
        </w:tc>
      </w:tr>
      <w:tr w:rsidR="00BD25E7" w:rsidTr="005B4904">
        <w:trPr>
          <w:trHeight w:val="1640"/>
        </w:trPr>
        <w:tc>
          <w:tcPr>
            <w:tcW w:w="51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377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«Природа и музыка»</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С.Прокофьев</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«Вечер»</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приобщать к слушанию пьесы изобразительного характера.</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left="24"/>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Артикуляционная гимнастика</w:t>
            </w:r>
          </w:p>
          <w:p w:rsidR="00BD25E7" w:rsidRDefault="00BD25E7">
            <w:pPr>
              <w:spacing w:after="0" w:line="240" w:lineRule="auto"/>
              <w:ind w:righ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ind w:right="6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«Здравствуйте»</w:t>
            </w:r>
          </w:p>
          <w:p w:rsidR="00BD25E7" w:rsidRDefault="00BD25E7">
            <w:pPr>
              <w:spacing w:after="0" w:line="240" w:lineRule="auto"/>
              <w:ind w:righ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мышцы речевого аппарата</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«Лиса по лесу ходила» </w:t>
            </w:r>
            <w:r>
              <w:rPr>
                <w:rFonts w:ascii="Times New Roman" w:eastAsia="Times New Roman" w:hAnsi="Times New Roman" w:cs="Times New Roman"/>
                <w:color w:val="000000"/>
                <w:sz w:val="24"/>
                <w:szCs w:val="24"/>
                <w:lang w:eastAsia="ru-RU"/>
              </w:rPr>
              <w:t>РНП</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начинать пение сразу после вступления, петь в подвижном темпе</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«Приставной шаг»</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выполнять шаги четко пол счет педагога</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Речевая игра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«Шур-шур-песенка»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общие речевые навыки</w:t>
            </w:r>
            <w:r>
              <w:rPr>
                <w:rFonts w:ascii="Times New Roman" w:eastAsia="Times New Roman" w:hAnsi="Times New Roman" w:cs="Times New Roman"/>
                <w:color w:val="000000"/>
                <w:sz w:val="20"/>
                <w:szCs w:val="20"/>
                <w:lang w:eastAsia="ru-RU"/>
              </w:rPr>
              <w:t> </w:t>
            </w:r>
          </w:p>
        </w:tc>
      </w:tr>
      <w:tr w:rsidR="00BD25E7" w:rsidTr="005B4904">
        <w:trPr>
          <w:trHeight w:val="2120"/>
        </w:trPr>
        <w:tc>
          <w:tcPr>
            <w:tcW w:w="51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4</w:t>
            </w:r>
          </w:p>
        </w:tc>
        <w:tc>
          <w:tcPr>
            <w:tcW w:w="377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«Сказка в музыке»</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Н.Римский-Корсаков</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«Белка»</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(«Сказка о царе Салтане»)</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звуковысотный слух, учить различать</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тембры музыкальных инструментов</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Игровой массаж</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«Веселый музыкант»</w:t>
            </w:r>
          </w:p>
          <w:p w:rsidR="00BD25E7" w:rsidRDefault="00BD25E7">
            <w:pPr>
              <w:spacing w:after="0" w:line="240" w:lineRule="auto"/>
              <w:ind w:righ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ind w:left="14" w:right="1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нормализация вегетососудистого тонуса</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«Новогодняя»</w:t>
            </w: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А,Филиппенко</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придумать движения для новогоднего хоровода.</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«Поскоки и сильный шаг»</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ind w:left="22" w:right="2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учить слышать слабую и сильную долю в музыке</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Музыкальная игра</w:t>
            </w:r>
          </w:p>
          <w:p w:rsidR="00BD25E7" w:rsidRDefault="00BD25E7">
            <w:pPr>
              <w:spacing w:after="0" w:line="240" w:lineRule="auto"/>
              <w:ind w:right="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«Изобрази походку»</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создавать музыкальноигровые образы</w:t>
            </w:r>
            <w:r>
              <w:rPr>
                <w:rFonts w:ascii="Times New Roman" w:eastAsia="Times New Roman" w:hAnsi="Times New Roman" w:cs="Times New Roman"/>
                <w:color w:val="000000"/>
                <w:sz w:val="20"/>
                <w:szCs w:val="20"/>
                <w:lang w:eastAsia="ru-RU"/>
              </w:rPr>
              <w:t> </w:t>
            </w:r>
          </w:p>
        </w:tc>
      </w:tr>
    </w:tbl>
    <w:p w:rsidR="00BD25E7" w:rsidRDefault="00BD25E7" w:rsidP="00BD25E7">
      <w:pPr>
        <w:shd w:val="clear" w:color="auto" w:fill="FFFFFF"/>
        <w:spacing w:line="240" w:lineRule="auto"/>
        <w:rPr>
          <w:rFonts w:ascii="Arial" w:eastAsia="Times New Roman" w:hAnsi="Arial" w:cs="Arial"/>
          <w:vanish/>
          <w:color w:val="666666"/>
          <w:sz w:val="23"/>
          <w:szCs w:val="23"/>
          <w:lang w:eastAsia="ru-RU"/>
        </w:rPr>
      </w:pPr>
    </w:p>
    <w:tbl>
      <w:tblPr>
        <w:tblW w:w="15917" w:type="dxa"/>
        <w:tblInd w:w="-216" w:type="dxa"/>
        <w:tblLook w:val="04A0" w:firstRow="1" w:lastRow="0" w:firstColumn="1" w:lastColumn="0" w:noHBand="0" w:noVBand="1"/>
      </w:tblPr>
      <w:tblGrid>
        <w:gridCol w:w="523"/>
        <w:gridCol w:w="3770"/>
        <w:gridCol w:w="2977"/>
        <w:gridCol w:w="2693"/>
        <w:gridCol w:w="2977"/>
        <w:gridCol w:w="2977"/>
      </w:tblGrid>
      <w:tr w:rsidR="00BD25E7" w:rsidTr="00207B76">
        <w:trPr>
          <w:trHeight w:val="280"/>
        </w:trPr>
        <w:tc>
          <w:tcPr>
            <w:tcW w:w="15917" w:type="dxa"/>
            <w:gridSpan w:val="6"/>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Январь</w:t>
            </w:r>
            <w:r>
              <w:rPr>
                <w:rFonts w:ascii="Times New Roman" w:eastAsia="Times New Roman" w:hAnsi="Times New Roman" w:cs="Times New Roman"/>
                <w:color w:val="000000"/>
                <w:sz w:val="20"/>
                <w:szCs w:val="20"/>
                <w:lang w:eastAsia="ru-RU"/>
              </w:rPr>
              <w:t> </w:t>
            </w:r>
          </w:p>
        </w:tc>
      </w:tr>
      <w:tr w:rsidR="00BD25E7" w:rsidTr="00AE414A">
        <w:trPr>
          <w:trHeight w:val="460"/>
        </w:trPr>
        <w:tc>
          <w:tcPr>
            <w:tcW w:w="52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16"/>
                <w:szCs w:val="16"/>
                <w:lang w:eastAsia="ru-RU"/>
              </w:rPr>
              <w:t>Неде ля</w:t>
            </w:r>
          </w:p>
        </w:tc>
        <w:tc>
          <w:tcPr>
            <w:tcW w:w="377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Восприятие</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Здоровье сберегающие технологии</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Пение</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left="8"/>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Муз/ритмические движения</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7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Игровая деятельность</w:t>
            </w:r>
          </w:p>
        </w:tc>
      </w:tr>
      <w:tr w:rsidR="00BD25E7" w:rsidTr="00207B76">
        <w:trPr>
          <w:trHeight w:val="280"/>
        </w:trPr>
        <w:tc>
          <w:tcPr>
            <w:tcW w:w="52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5394" w:type="dxa"/>
            <w:gridSpan w:val="5"/>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КАНИКУЛЫ</w:t>
            </w:r>
          </w:p>
        </w:tc>
      </w:tr>
      <w:tr w:rsidR="00BD25E7" w:rsidTr="00207B76">
        <w:trPr>
          <w:trHeight w:val="2200"/>
        </w:trPr>
        <w:tc>
          <w:tcPr>
            <w:tcW w:w="52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377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«Музыка о животных и птицах»</w:t>
            </w:r>
          </w:p>
          <w:p w:rsidR="00BD25E7" w:rsidRDefault="00BD25E7">
            <w:pPr>
              <w:spacing w:after="0" w:line="240" w:lineRule="auto"/>
              <w:ind w:right="4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Д.Кабалевский</w:t>
            </w:r>
          </w:p>
          <w:p w:rsidR="00BD25E7" w:rsidRDefault="00BD25E7">
            <w:pPr>
              <w:spacing w:after="0" w:line="240" w:lineRule="auto"/>
              <w:ind w:right="4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«Ежик»</w:t>
            </w:r>
          </w:p>
          <w:p w:rsidR="00BD25E7" w:rsidRDefault="00BD25E7">
            <w:pPr>
              <w:spacing w:after="0" w:line="240" w:lineRule="auto"/>
              <w:ind w:left="1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активно слушать музыку, двигаться соответственно образу и характеру пьесы</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Пальчиковая гимнастика</w:t>
            </w:r>
          </w:p>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«Пять поросят»</w:t>
            </w:r>
          </w:p>
          <w:p w:rsidR="00BD25E7" w:rsidRDefault="00BD25E7">
            <w:pPr>
              <w:spacing w:after="0" w:line="240" w:lineRule="auto"/>
              <w:ind w:left="1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быструю реакцию на смену</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движений и жестов, четкую дикцию</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«Верблюд»</w:t>
            </w: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М.Андреевой</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петь в подвижном темпе, высказываться</w:t>
            </w:r>
          </w:p>
          <w:p w:rsidR="00BD25E7" w:rsidRDefault="00BD25E7">
            <w:pPr>
              <w:spacing w:after="0" w:line="240" w:lineRule="auto"/>
              <w:ind w:left="6" w:hanging="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 особенности песни – темп, динамика, характер.</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7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«Мельница»</w:t>
            </w:r>
          </w:p>
          <w:p w:rsidR="00BD25E7" w:rsidRDefault="00BD25E7">
            <w:pPr>
              <w:spacing w:after="0" w:line="240" w:lineRule="auto"/>
              <w:ind w:right="1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ind w:left="324" w:hanging="1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совершенствовать навыки махового движения</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7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Игра на ДМИ</w:t>
            </w:r>
          </w:p>
          <w:p w:rsidR="00BD25E7" w:rsidRDefault="00BD25E7">
            <w:pPr>
              <w:spacing w:after="0" w:line="240" w:lineRule="auto"/>
              <w:ind w:right="7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«Я на горку шла»</w:t>
            </w:r>
          </w:p>
          <w:p w:rsidR="00BD25E7" w:rsidRDefault="00BD25E7">
            <w:pPr>
              <w:spacing w:after="0" w:line="240" w:lineRule="auto"/>
              <w:ind w:right="1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ind w:left="148" w:firstLine="18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четко и ритмично аккомпанировать на детских металлофонах</w:t>
            </w:r>
            <w:r>
              <w:rPr>
                <w:rFonts w:ascii="Times New Roman" w:eastAsia="Times New Roman" w:hAnsi="Times New Roman" w:cs="Times New Roman"/>
                <w:color w:val="000000"/>
                <w:sz w:val="20"/>
                <w:szCs w:val="20"/>
                <w:lang w:eastAsia="ru-RU"/>
              </w:rPr>
              <w:t> </w:t>
            </w:r>
          </w:p>
        </w:tc>
      </w:tr>
      <w:tr w:rsidR="00BD25E7" w:rsidTr="00207B76">
        <w:trPr>
          <w:trHeight w:val="2200"/>
        </w:trPr>
        <w:tc>
          <w:tcPr>
            <w:tcW w:w="52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377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«Природа и музыка»</w:t>
            </w:r>
          </w:p>
          <w:p w:rsidR="00BD25E7" w:rsidRDefault="00BD25E7">
            <w:pPr>
              <w:spacing w:after="0" w:line="240" w:lineRule="auto"/>
              <w:ind w:right="4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 Вивальди</w:t>
            </w:r>
          </w:p>
          <w:p w:rsidR="00BD25E7" w:rsidRDefault="00BD25E7">
            <w:pPr>
              <w:spacing w:after="0" w:line="240" w:lineRule="auto"/>
              <w:ind w:right="4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«Времена года»</w:t>
            </w:r>
          </w:p>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(«Зима» 1-я часть)</w:t>
            </w:r>
          </w:p>
          <w:p w:rsidR="00BD25E7" w:rsidRDefault="00BD25E7">
            <w:pPr>
              <w:spacing w:after="0" w:line="240" w:lineRule="auto"/>
              <w:ind w:firstLine="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r>
              <w:rPr>
                <w:rFonts w:ascii="Times New Roman" w:eastAsia="Times New Roman" w:hAnsi="Times New Roman" w:cs="Times New Roman"/>
                <w:color w:val="000000"/>
                <w:sz w:val="24"/>
                <w:szCs w:val="24"/>
                <w:lang w:eastAsia="ru-RU"/>
              </w:rPr>
              <w:t>знакомить с выразительными и изобразительными возможностями музыки.</w:t>
            </w:r>
            <w:r>
              <w:rPr>
                <w:rFonts w:ascii="Times New Roman" w:eastAsia="Times New Roman" w:hAnsi="Times New Roman" w:cs="Times New Roman"/>
                <w:color w:val="000000"/>
                <w:sz w:val="20"/>
                <w:szCs w:val="20"/>
                <w:lang w:eastAsia="ru-RU"/>
              </w:rPr>
              <w:t> </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left="24"/>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Артикуляционная гимнастика</w:t>
            </w:r>
          </w:p>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«Колокольчик»</w:t>
            </w:r>
          </w:p>
          <w:p w:rsidR="00BD25E7" w:rsidRDefault="00BD25E7">
            <w:pPr>
              <w:spacing w:after="0" w:line="240" w:lineRule="auto"/>
              <w:ind w:left="1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закреплять знание органов артикуляции</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«Как на бережок»</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М.Красев</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формировать навыки выразительного и эмоционального пения.</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7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«Марш»</w:t>
            </w:r>
          </w:p>
          <w:p w:rsidR="00BD25E7" w:rsidRDefault="00BD25E7">
            <w:pPr>
              <w:spacing w:after="0" w:line="240" w:lineRule="auto"/>
              <w:ind w:right="1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ind w:left="262" w:firstLine="316"/>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закреплять пространственные понятия,</w:t>
            </w:r>
          </w:p>
          <w:p w:rsidR="00BD25E7" w:rsidRDefault="00BD25E7">
            <w:pPr>
              <w:spacing w:after="0" w:line="240" w:lineRule="auto"/>
              <w:ind w:right="7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совершенствовать</w:t>
            </w:r>
          </w:p>
          <w:p w:rsidR="00BD25E7" w:rsidRDefault="00BD25E7">
            <w:pPr>
              <w:spacing w:after="0" w:line="240" w:lineRule="auto"/>
              <w:ind w:left="696" w:hanging="566"/>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четкость исполнения движений</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7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Речевая игра</w:t>
            </w:r>
          </w:p>
          <w:p w:rsidR="00BD25E7" w:rsidRDefault="00BD25E7">
            <w:pPr>
              <w:spacing w:after="0" w:line="240" w:lineRule="auto"/>
              <w:ind w:right="2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7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«Теремок»</w:t>
            </w:r>
          </w:p>
          <w:p w:rsidR="00BD25E7" w:rsidRDefault="00BD25E7">
            <w:pPr>
              <w:spacing w:after="0" w:line="240" w:lineRule="auto"/>
              <w:ind w:right="1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ind w:left="54" w:firstLine="176"/>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быстроту реакции на смену текста и музыкального материала</w:t>
            </w:r>
            <w:r>
              <w:rPr>
                <w:rFonts w:ascii="Times New Roman" w:eastAsia="Times New Roman" w:hAnsi="Times New Roman" w:cs="Times New Roman"/>
                <w:color w:val="000000"/>
                <w:sz w:val="20"/>
                <w:szCs w:val="20"/>
                <w:lang w:eastAsia="ru-RU"/>
              </w:rPr>
              <w:t> </w:t>
            </w:r>
          </w:p>
        </w:tc>
      </w:tr>
      <w:tr w:rsidR="00BD25E7" w:rsidTr="00207B76">
        <w:trPr>
          <w:trHeight w:val="2240"/>
        </w:trPr>
        <w:tc>
          <w:tcPr>
            <w:tcW w:w="52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4</w:t>
            </w:r>
          </w:p>
        </w:tc>
        <w:tc>
          <w:tcPr>
            <w:tcW w:w="377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«Сказка в музыке»</w:t>
            </w:r>
          </w:p>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С.Майкапар</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«Сказочка»</w:t>
            </w:r>
            <w:r>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000000"/>
                <w:sz w:val="20"/>
                <w:szCs w:val="20"/>
                <w:lang w:eastAsia="ru-RU"/>
              </w:rPr>
              <w:t>(«Бирюльки»)</w:t>
            </w: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r>
              <w:rPr>
                <w:rFonts w:ascii="Times New Roman" w:eastAsia="Times New Roman" w:hAnsi="Times New Roman" w:cs="Times New Roman"/>
                <w:color w:val="000000"/>
                <w:sz w:val="24"/>
                <w:szCs w:val="24"/>
                <w:lang w:eastAsia="ru-RU"/>
              </w:rPr>
              <w:t>учить различать средства музыкальной выразительности, создающие образ,</w:t>
            </w:r>
          </w:p>
          <w:p w:rsidR="00BD25E7" w:rsidRDefault="00BD25E7">
            <w:pPr>
              <w:spacing w:after="0" w:line="240" w:lineRule="auto"/>
              <w:ind w:left="16"/>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интонации музыки, близкие</w:t>
            </w:r>
          </w:p>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речевым</w:t>
            </w:r>
            <w:r>
              <w:rPr>
                <w:rFonts w:ascii="Times New Roman" w:eastAsia="Times New Roman" w:hAnsi="Times New Roman" w:cs="Times New Roman"/>
                <w:color w:val="000000"/>
                <w:sz w:val="20"/>
                <w:szCs w:val="20"/>
                <w:lang w:eastAsia="ru-RU"/>
              </w:rPr>
              <w:t> </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Игровой массаж</w:t>
            </w:r>
          </w:p>
          <w:p w:rsidR="00BD25E7" w:rsidRDefault="00BD25E7">
            <w:pPr>
              <w:spacing w:after="0" w:line="240" w:lineRule="auto"/>
              <w:ind w:left="186" w:right="62" w:hanging="1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i/>
                <w:iCs/>
                <w:color w:val="000000"/>
                <w:sz w:val="24"/>
                <w:szCs w:val="24"/>
                <w:lang w:eastAsia="ru-RU"/>
              </w:rPr>
              <w:t>Надо голову помыть» </w:t>
            </w:r>
            <w:r>
              <w:rPr>
                <w:rFonts w:ascii="Times New Roman" w:eastAsia="Times New Roman" w:hAnsi="Times New Roman" w:cs="Times New Roman"/>
                <w:color w:val="000000"/>
                <w:sz w:val="24"/>
                <w:szCs w:val="24"/>
                <w:lang w:eastAsia="ru-RU"/>
              </w:rPr>
              <w:t>- воздействие на активные точки, улучшающие коровообращение</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«Горячая пора»</w:t>
            </w: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А.Журбина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петь в подвижном темпе, легко, без напряжения.</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left="688" w:hanging="22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«Кружение на поскоках»</w:t>
            </w:r>
          </w:p>
          <w:p w:rsidR="00BD25E7" w:rsidRDefault="00BD25E7">
            <w:pPr>
              <w:spacing w:after="0" w:line="240" w:lineRule="auto"/>
              <w:ind w:right="1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ind w:left="390" w:hanging="184"/>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совершенствовать легкие поскоки,</w:t>
            </w:r>
          </w:p>
          <w:p w:rsidR="00BD25E7" w:rsidRDefault="00BD25E7">
            <w:pPr>
              <w:spacing w:after="0" w:line="240" w:lineRule="auto"/>
              <w:ind w:left="56"/>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слышать смену частей</w:t>
            </w:r>
          </w:p>
          <w:p w:rsidR="00BD25E7" w:rsidRDefault="00BD25E7">
            <w:pPr>
              <w:spacing w:after="0" w:line="240" w:lineRule="auto"/>
              <w:ind w:right="7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музыки</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7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Музыкальная игра</w:t>
            </w:r>
          </w:p>
          <w:p w:rsidR="00BD25E7" w:rsidRDefault="00BD25E7">
            <w:pPr>
              <w:spacing w:after="0" w:line="240" w:lineRule="auto"/>
              <w:ind w:right="2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7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«Сам себе оркестр»</w:t>
            </w:r>
          </w:p>
          <w:p w:rsidR="00BD25E7" w:rsidRDefault="00BD25E7">
            <w:pPr>
              <w:spacing w:after="0" w:line="240" w:lineRule="auto"/>
              <w:ind w:left="120" w:firstLine="336"/>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комбинировать ритмические движения</w:t>
            </w:r>
            <w:r>
              <w:rPr>
                <w:rFonts w:ascii="Times New Roman" w:eastAsia="Times New Roman" w:hAnsi="Times New Roman" w:cs="Times New Roman"/>
                <w:color w:val="000000"/>
                <w:sz w:val="20"/>
                <w:szCs w:val="20"/>
                <w:lang w:eastAsia="ru-RU"/>
              </w:rPr>
              <w:t> </w:t>
            </w:r>
          </w:p>
        </w:tc>
      </w:tr>
      <w:tr w:rsidR="00BD25E7" w:rsidTr="00207B76">
        <w:trPr>
          <w:trHeight w:val="280"/>
        </w:trPr>
        <w:tc>
          <w:tcPr>
            <w:tcW w:w="15917" w:type="dxa"/>
            <w:gridSpan w:val="6"/>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Февраль  </w:t>
            </w:r>
          </w:p>
        </w:tc>
      </w:tr>
      <w:tr w:rsidR="00BD25E7" w:rsidTr="00207B76">
        <w:trPr>
          <w:trHeight w:val="460"/>
        </w:trPr>
        <w:tc>
          <w:tcPr>
            <w:tcW w:w="52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16"/>
                <w:szCs w:val="16"/>
                <w:lang w:eastAsia="ru-RU"/>
              </w:rPr>
              <w:t>Неде ля</w:t>
            </w:r>
          </w:p>
        </w:tc>
        <w:tc>
          <w:tcPr>
            <w:tcW w:w="377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Восприятие</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Здоровье сберегающие технологии</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Пение</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left="4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Муз/ритмические движения</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1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Игровая деятельность</w:t>
            </w:r>
          </w:p>
        </w:tc>
      </w:tr>
      <w:tr w:rsidR="00BD25E7" w:rsidTr="00207B76">
        <w:trPr>
          <w:trHeight w:val="2080"/>
        </w:trPr>
        <w:tc>
          <w:tcPr>
            <w:tcW w:w="52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77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«Настроение, чувства в музыке»</w:t>
            </w:r>
          </w:p>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А.Гречанинов</w:t>
            </w:r>
          </w:p>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«Материнские ласки»</w:t>
            </w:r>
          </w:p>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(«Бусинки»)</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r>
              <w:rPr>
                <w:rFonts w:ascii="Times New Roman" w:eastAsia="Times New Roman" w:hAnsi="Times New Roman" w:cs="Times New Roman"/>
                <w:color w:val="000000"/>
                <w:sz w:val="24"/>
                <w:szCs w:val="24"/>
                <w:lang w:eastAsia="ru-RU"/>
              </w:rPr>
              <w:t>определять и характеризовать музыкальные жанры</w:t>
            </w:r>
            <w:r>
              <w:rPr>
                <w:rFonts w:ascii="Times New Roman" w:eastAsia="Times New Roman" w:hAnsi="Times New Roman" w:cs="Times New Roman"/>
                <w:color w:val="000000"/>
                <w:sz w:val="20"/>
                <w:szCs w:val="20"/>
                <w:lang w:eastAsia="ru-RU"/>
              </w:rPr>
              <w:t> </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Дыхательная гимнастика</w:t>
            </w:r>
          </w:p>
          <w:p w:rsidR="00BD25E7" w:rsidRDefault="00BD25E7">
            <w:pPr>
              <w:spacing w:after="0" w:line="240" w:lineRule="auto"/>
              <w:ind w:right="4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«Насос»</w:t>
            </w:r>
          </w:p>
          <w:p w:rsidR="00BD25E7" w:rsidRDefault="00BD25E7">
            <w:pPr>
              <w:spacing w:after="0" w:line="240" w:lineRule="auto"/>
              <w:ind w:left="1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глубину вдоха и выдоха</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«Скок-скок»</w:t>
            </w: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4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Е.Теличеевой</w:t>
            </w:r>
          </w:p>
          <w:p w:rsidR="00BD25E7" w:rsidRDefault="00BD25E7">
            <w:pPr>
              <w:spacing w:after="0" w:line="240" w:lineRule="auto"/>
              <w:ind w:left="1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ind w:left="28" w:right="12" w:firstLine="2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петь без музыкального сопровождения</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1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«Ходьба змейкой»</w:t>
            </w:r>
          </w:p>
          <w:p w:rsidR="00BD25E7" w:rsidRDefault="00BD25E7">
            <w:pPr>
              <w:spacing w:after="0" w:line="240" w:lineRule="auto"/>
              <w:ind w:lef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учить двигаться мягким, пружинящим</w:t>
            </w:r>
          </w:p>
          <w:p w:rsidR="00BD25E7" w:rsidRDefault="00BD25E7">
            <w:pPr>
              <w:spacing w:after="0" w:line="240" w:lineRule="auto"/>
              <w:ind w:right="1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шагом</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Музыкально-дидактическая игра</w:t>
            </w:r>
          </w:p>
          <w:p w:rsidR="00BD25E7" w:rsidRDefault="00BD25E7">
            <w:pPr>
              <w:spacing w:after="0" w:line="240" w:lineRule="auto"/>
              <w:ind w:left="1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«Хрустальные снежинки»</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выбирать необходимый музыкальный</w:t>
            </w:r>
          </w:p>
          <w:p w:rsidR="00BD25E7" w:rsidRDefault="00BD25E7">
            <w:pPr>
              <w:spacing w:after="0" w:line="240" w:lineRule="auto"/>
              <w:ind w:right="1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инструмент</w:t>
            </w:r>
            <w:r>
              <w:rPr>
                <w:rFonts w:ascii="Times New Roman" w:eastAsia="Times New Roman" w:hAnsi="Times New Roman" w:cs="Times New Roman"/>
                <w:color w:val="000000"/>
                <w:sz w:val="20"/>
                <w:szCs w:val="20"/>
                <w:lang w:eastAsia="ru-RU"/>
              </w:rPr>
              <w:t> </w:t>
            </w:r>
          </w:p>
          <w:p w:rsidR="00BD25E7" w:rsidRDefault="00BD25E7">
            <w:pPr>
              <w:spacing w:after="0" w:line="240" w:lineRule="auto"/>
              <w:ind w:left="3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tc>
      </w:tr>
      <w:tr w:rsidR="00BD25E7" w:rsidTr="00207B76">
        <w:trPr>
          <w:trHeight w:val="280"/>
        </w:trPr>
        <w:tc>
          <w:tcPr>
            <w:tcW w:w="52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377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«Музыка о животных и птицах»</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Пальчиковая гимнастика</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4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«Пестрый колпачок»</w:t>
            </w:r>
            <w:r>
              <w:rPr>
                <w:rFonts w:ascii="Times New Roman" w:eastAsia="Times New Roman" w:hAnsi="Times New Roman" w:cs="Times New Roman"/>
                <w:color w:val="000000"/>
                <w:sz w:val="24"/>
                <w:szCs w:val="24"/>
                <w:lang w:eastAsia="ru-RU"/>
              </w:rPr>
              <w:t> </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1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«Упражнение с</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64" w:type="dxa"/>
            </w:tcMar>
            <w:hideMark/>
          </w:tcPr>
          <w:p w:rsidR="00BD25E7" w:rsidRDefault="00BD25E7">
            <w:pPr>
              <w:spacing w:after="0" w:line="240" w:lineRule="auto"/>
              <w:ind w:right="1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Игра на ДМИ</w:t>
            </w:r>
          </w:p>
        </w:tc>
      </w:tr>
    </w:tbl>
    <w:p w:rsidR="00BD25E7" w:rsidRDefault="00BD25E7" w:rsidP="00BD25E7">
      <w:pPr>
        <w:shd w:val="clear" w:color="auto" w:fill="FFFFFF"/>
        <w:spacing w:line="240" w:lineRule="auto"/>
        <w:rPr>
          <w:rFonts w:ascii="Arial" w:eastAsia="Times New Roman" w:hAnsi="Arial" w:cs="Arial"/>
          <w:vanish/>
          <w:color w:val="666666"/>
          <w:sz w:val="23"/>
          <w:szCs w:val="23"/>
          <w:lang w:eastAsia="ru-RU"/>
        </w:rPr>
      </w:pPr>
    </w:p>
    <w:tbl>
      <w:tblPr>
        <w:tblW w:w="15917" w:type="dxa"/>
        <w:tblInd w:w="-216" w:type="dxa"/>
        <w:tblLook w:val="04A0" w:firstRow="1" w:lastRow="0" w:firstColumn="1" w:lastColumn="0" w:noHBand="0" w:noVBand="1"/>
      </w:tblPr>
      <w:tblGrid>
        <w:gridCol w:w="524"/>
        <w:gridCol w:w="3769"/>
        <w:gridCol w:w="2977"/>
        <w:gridCol w:w="2693"/>
        <w:gridCol w:w="2977"/>
        <w:gridCol w:w="2977"/>
      </w:tblGrid>
      <w:tr w:rsidR="00BD25E7" w:rsidTr="00207B76">
        <w:trPr>
          <w:trHeight w:val="2240"/>
        </w:trPr>
        <w:tc>
          <w:tcPr>
            <w:tcW w:w="524"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vAlign w:val="bottom"/>
            <w:hideMark/>
          </w:tcPr>
          <w:p w:rsidR="00BD25E7" w:rsidRDefault="00BD25E7">
            <w:pPr>
              <w:rPr>
                <w:rFonts w:cs="Times New Roman"/>
              </w:rPr>
            </w:pPr>
          </w:p>
        </w:tc>
        <w:tc>
          <w:tcPr>
            <w:tcW w:w="3769"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К.Сен-Санс</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«Куры и петухи»</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(«Карнавал животных»)</w:t>
            </w:r>
          </w:p>
          <w:p w:rsidR="00BD25E7" w:rsidRDefault="00BD25E7">
            <w:pPr>
              <w:spacing w:after="0" w:line="240" w:lineRule="auto"/>
              <w:ind w:left="2" w:right="2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r>
              <w:rPr>
                <w:rFonts w:ascii="Times New Roman" w:eastAsia="Times New Roman" w:hAnsi="Times New Roman" w:cs="Times New Roman"/>
                <w:color w:val="000000"/>
                <w:sz w:val="24"/>
                <w:szCs w:val="24"/>
                <w:lang w:eastAsia="ru-RU"/>
              </w:rPr>
              <w:t>развивать музыкально сенсорный слух, определять двухчастную форму музыкального произведения</w:t>
            </w:r>
            <w:r>
              <w:rPr>
                <w:rFonts w:ascii="Times New Roman" w:eastAsia="Times New Roman" w:hAnsi="Times New Roman" w:cs="Times New Roman"/>
                <w:color w:val="000000"/>
                <w:sz w:val="20"/>
                <w:szCs w:val="20"/>
                <w:lang w:eastAsia="ru-RU"/>
              </w:rPr>
              <w:t> </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«Сороконожки»</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координацию движения пальцев рук</w:t>
            </w:r>
          </w:p>
        </w:tc>
        <w:tc>
          <w:tcPr>
            <w:tcW w:w="2693"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Г.Струве</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петь эмоционально, развивать память, внимание</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лентой»</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выполнять быстрые круговые и</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зигзагообразные движения руками</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«Светит месяц»</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импровизация с использованием трещотки,</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«шуршунчика»</w:t>
            </w:r>
            <w:r>
              <w:rPr>
                <w:rFonts w:ascii="Times New Roman" w:eastAsia="Times New Roman" w:hAnsi="Times New Roman" w:cs="Times New Roman"/>
                <w:color w:val="000000"/>
                <w:sz w:val="20"/>
                <w:szCs w:val="20"/>
                <w:lang w:eastAsia="ru-RU"/>
              </w:rPr>
              <w:t> </w:t>
            </w:r>
          </w:p>
        </w:tc>
      </w:tr>
      <w:tr w:rsidR="00BD25E7" w:rsidTr="00207B76">
        <w:trPr>
          <w:trHeight w:val="1680"/>
        </w:trPr>
        <w:tc>
          <w:tcPr>
            <w:tcW w:w="524"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3</w:t>
            </w:r>
          </w:p>
        </w:tc>
        <w:tc>
          <w:tcPr>
            <w:tcW w:w="3769"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«Природа и музыка»</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С.Прокофьев</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i/>
                <w:iCs/>
                <w:color w:val="000000"/>
                <w:sz w:val="24"/>
                <w:szCs w:val="24"/>
                <w:lang w:eastAsia="ru-RU"/>
              </w:rPr>
              <w:t>Ходит месяц над лугами»</w:t>
            </w:r>
          </w:p>
          <w:p w:rsidR="00BD25E7" w:rsidRDefault="00BD25E7">
            <w:pPr>
              <w:spacing w:after="0" w:line="240" w:lineRule="auto"/>
              <w:ind w:left="16" w:hanging="1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представления о чертах песенности, танцевальности мелодии,</w:t>
            </w:r>
            <w:r>
              <w:rPr>
                <w:rFonts w:ascii="Times New Roman" w:eastAsia="Times New Roman" w:hAnsi="Times New Roman" w:cs="Times New Roman"/>
                <w:color w:val="000000"/>
                <w:sz w:val="20"/>
                <w:szCs w:val="20"/>
                <w:lang w:eastAsia="ru-RU"/>
              </w:rPr>
              <w:t> </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left="24"/>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Артикуляционная гимнастика</w:t>
            </w:r>
          </w:p>
          <w:p w:rsidR="00BD25E7" w:rsidRDefault="00BD25E7">
            <w:pPr>
              <w:spacing w:after="0" w:line="240" w:lineRule="auto"/>
              <w:ind w:right="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«Жало»</w:t>
            </w:r>
          </w:p>
          <w:p w:rsidR="00BD25E7" w:rsidRDefault="00BD25E7">
            <w:pPr>
              <w:spacing w:after="0" w:line="240" w:lineRule="auto"/>
              <w:ind w:left="24" w:right="26" w:firstLine="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выполнять волнообразные движения языком</w:t>
            </w:r>
          </w:p>
        </w:tc>
        <w:tc>
          <w:tcPr>
            <w:tcW w:w="2693"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left="2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«Будет горка во дворе»</w:t>
            </w: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 Попатенко</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работа над правильным и</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своевременным дыханием</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«Прыжки и ходьба»</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учить реагировать на смену звучания музыки</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Речевая игра</w:t>
            </w:r>
          </w:p>
          <w:p w:rsidR="00BD25E7" w:rsidRDefault="00BD25E7">
            <w:pPr>
              <w:spacing w:after="0" w:line="240" w:lineRule="auto"/>
              <w:ind w:right="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«Снеговик»</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координацию речи с движением</w:t>
            </w: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tc>
      </w:tr>
      <w:tr w:rsidR="00BD25E7" w:rsidTr="00207B76">
        <w:trPr>
          <w:trHeight w:val="2700"/>
        </w:trPr>
        <w:tc>
          <w:tcPr>
            <w:tcW w:w="524"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3769"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«Сказка в музыке»</w:t>
            </w: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Н.Римский-Корсаков</w:t>
            </w:r>
            <w:r>
              <w:rPr>
                <w:rFonts w:ascii="Times New Roman" w:eastAsia="Times New Roman" w:hAnsi="Times New Roman" w:cs="Times New Roman"/>
                <w:i/>
                <w:iCs/>
                <w:color w:val="000000"/>
                <w:sz w:val="20"/>
                <w:szCs w:val="20"/>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i/>
                <w:iCs/>
                <w:color w:val="000000"/>
                <w:sz w:val="24"/>
                <w:szCs w:val="24"/>
                <w:lang w:eastAsia="ru-RU"/>
              </w:rPr>
              <w:t>33 богатыря»</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(«Сказка о царе Салтане»)</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r>
              <w:rPr>
                <w:rFonts w:ascii="Times New Roman" w:eastAsia="Times New Roman" w:hAnsi="Times New Roman" w:cs="Times New Roman"/>
                <w:color w:val="000000"/>
                <w:sz w:val="24"/>
                <w:szCs w:val="24"/>
                <w:lang w:eastAsia="ru-RU"/>
              </w:rPr>
              <w:t>углублять представления об изобразительных возможностях музыки.</w:t>
            </w:r>
          </w:p>
          <w:p w:rsidR="00BD25E7" w:rsidRDefault="00BD25E7">
            <w:pPr>
              <w:spacing w:after="0" w:line="240" w:lineRule="auto"/>
              <w:ind w:left="24" w:hanging="2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Развивать представления о связи музыкальных и речевых интонаций</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Игровой массаж</w:t>
            </w:r>
          </w:p>
          <w:p w:rsidR="00BD25E7" w:rsidRDefault="00BD25E7">
            <w:pPr>
              <w:spacing w:after="0" w:line="240" w:lineRule="auto"/>
              <w:ind w:right="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«Мишки играют»</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воздействие на биоактивные точки грудного отдела.</w:t>
            </w:r>
          </w:p>
        </w:tc>
        <w:tc>
          <w:tcPr>
            <w:tcW w:w="2693"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«Два кота»</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Е.Теличеевой</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закреплять понятия</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«высокий» и «низкий» регистр</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«Марш-парад»</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учить поднимать и опускать флажок при смене частей марша.</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Музыкальная игра</w:t>
            </w:r>
          </w:p>
          <w:p w:rsidR="00BD25E7" w:rsidRDefault="00BD25E7">
            <w:pPr>
              <w:spacing w:after="0" w:line="240" w:lineRule="auto"/>
              <w:ind w:right="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«Два веселых гуся»</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комбинировать образные и</w:t>
            </w:r>
          </w:p>
          <w:p w:rsidR="00BD25E7" w:rsidRDefault="00BD25E7">
            <w:pPr>
              <w:spacing w:after="0" w:line="240" w:lineRule="auto"/>
              <w:ind w:left="68"/>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танцевальные движения</w:t>
            </w:r>
            <w:r>
              <w:rPr>
                <w:rFonts w:ascii="Times New Roman" w:eastAsia="Times New Roman" w:hAnsi="Times New Roman" w:cs="Times New Roman"/>
                <w:color w:val="000000"/>
                <w:sz w:val="20"/>
                <w:szCs w:val="20"/>
                <w:lang w:eastAsia="ru-RU"/>
              </w:rPr>
              <w:t> </w:t>
            </w:r>
          </w:p>
        </w:tc>
      </w:tr>
      <w:tr w:rsidR="00BD25E7" w:rsidTr="00207B76">
        <w:trPr>
          <w:trHeight w:val="280"/>
        </w:trPr>
        <w:tc>
          <w:tcPr>
            <w:tcW w:w="15917" w:type="dxa"/>
            <w:gridSpan w:val="6"/>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Март  </w:t>
            </w:r>
          </w:p>
        </w:tc>
      </w:tr>
      <w:tr w:rsidR="00BD25E7" w:rsidTr="00207B76">
        <w:trPr>
          <w:trHeight w:val="460"/>
        </w:trPr>
        <w:tc>
          <w:tcPr>
            <w:tcW w:w="524"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16"/>
                <w:szCs w:val="16"/>
                <w:lang w:eastAsia="ru-RU"/>
              </w:rPr>
              <w:t>Неде ля</w:t>
            </w:r>
          </w:p>
        </w:tc>
        <w:tc>
          <w:tcPr>
            <w:tcW w:w="3769"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Восприятие</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Здоровье сберегающие технологии</w:t>
            </w:r>
          </w:p>
        </w:tc>
        <w:tc>
          <w:tcPr>
            <w:tcW w:w="2693"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Пение</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left="4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Муз/ритмические движения</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Игровая деятельность</w:t>
            </w:r>
          </w:p>
        </w:tc>
      </w:tr>
      <w:tr w:rsidR="00BD25E7" w:rsidTr="00207B76">
        <w:trPr>
          <w:trHeight w:val="2140"/>
        </w:trPr>
        <w:tc>
          <w:tcPr>
            <w:tcW w:w="524"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769"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«Настроение, чувства в музыке»</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Д.Кабалевский</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«Плакса»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определять образное содержание музыкального</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произведения; накапливать музыкальные впечатления.</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Дыхательная гимнастика</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«Регулировщик»</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ind w:firstLine="3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вдох носом, удлиненный выдох с произношением «р-р-р»</w:t>
            </w:r>
          </w:p>
        </w:tc>
        <w:tc>
          <w:tcPr>
            <w:tcW w:w="2693"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«Хорошо у нас в саду»</w:t>
            </w:r>
            <w:r>
              <w:rPr>
                <w:rFonts w:ascii="Times New Roman" w:eastAsia="Times New Roman" w:hAnsi="Times New Roman" w:cs="Times New Roman"/>
                <w:color w:val="000000"/>
                <w:sz w:val="24"/>
                <w:szCs w:val="24"/>
                <w:lang w:eastAsia="ru-RU"/>
              </w:rPr>
              <w:t> В,Герчик</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четко артикулировать гласные и согласные звуки.</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«Шаг с притопом»</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совершенствовать технику выполнения движения</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Музыкально-дидактическая игра</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«Гусеница»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совершенствовать умение точно</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воспроизводить ритмический рисунок</w:t>
            </w:r>
            <w:r>
              <w:rPr>
                <w:rFonts w:ascii="Times New Roman" w:eastAsia="Times New Roman" w:hAnsi="Times New Roman" w:cs="Times New Roman"/>
                <w:color w:val="000000"/>
                <w:sz w:val="20"/>
                <w:szCs w:val="20"/>
                <w:lang w:eastAsia="ru-RU"/>
              </w:rPr>
              <w:t> </w:t>
            </w:r>
          </w:p>
        </w:tc>
      </w:tr>
      <w:tr w:rsidR="00BD25E7" w:rsidTr="00207B76">
        <w:trPr>
          <w:trHeight w:val="1280"/>
        </w:trPr>
        <w:tc>
          <w:tcPr>
            <w:tcW w:w="524"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3769"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«Музыка о животных и птицах»</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К.Сен-Санс</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«Лебедь»</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(«Карнавал животных»)</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Пальчиковая гимнастика</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«Паучок»</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ind w:left="74"/>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правильно и ритмично</w:t>
            </w:r>
          </w:p>
        </w:tc>
        <w:tc>
          <w:tcPr>
            <w:tcW w:w="2693"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«Скок-скок»</w:t>
            </w: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Е.Теличеевой</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учить удерживать</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«Ходьба с остановкой на шаге»</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слышать окончание</w:t>
            </w:r>
          </w:p>
        </w:tc>
        <w:tc>
          <w:tcPr>
            <w:tcW w:w="2977" w:type="dxa"/>
            <w:tcBorders>
              <w:top w:val="single" w:sz="8" w:space="0" w:color="000000"/>
              <w:left w:val="single" w:sz="8" w:space="0" w:color="000000"/>
              <w:bottom w:val="single" w:sz="8" w:space="0" w:color="000000"/>
              <w:right w:val="single" w:sz="8" w:space="0" w:color="000000"/>
            </w:tcBorders>
            <w:tcMar>
              <w:top w:w="40" w:type="dxa"/>
              <w:left w:w="108" w:type="dxa"/>
              <w:bottom w:w="0" w:type="dxa"/>
              <w:right w:w="50"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Игра на ДМИ</w:t>
            </w:r>
          </w:p>
          <w:p w:rsidR="00BD25E7" w:rsidRDefault="00BD25E7">
            <w:pPr>
              <w:spacing w:after="0" w:line="240" w:lineRule="auto"/>
              <w:ind w:right="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«Из-под дуба»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передавать музыкальную</w:t>
            </w:r>
          </w:p>
        </w:tc>
      </w:tr>
    </w:tbl>
    <w:p w:rsidR="00BD25E7" w:rsidRDefault="00BD25E7" w:rsidP="00BD25E7">
      <w:pPr>
        <w:shd w:val="clear" w:color="auto" w:fill="FFFFFF"/>
        <w:spacing w:line="240" w:lineRule="auto"/>
        <w:rPr>
          <w:rFonts w:ascii="Arial" w:eastAsia="Times New Roman" w:hAnsi="Arial" w:cs="Arial"/>
          <w:vanish/>
          <w:color w:val="666666"/>
          <w:sz w:val="23"/>
          <w:szCs w:val="23"/>
          <w:lang w:eastAsia="ru-RU"/>
        </w:rPr>
      </w:pPr>
    </w:p>
    <w:tbl>
      <w:tblPr>
        <w:tblW w:w="15941" w:type="dxa"/>
        <w:tblInd w:w="-216" w:type="dxa"/>
        <w:tblLook w:val="04A0" w:firstRow="1" w:lastRow="0" w:firstColumn="1" w:lastColumn="0" w:noHBand="0" w:noVBand="1"/>
      </w:tblPr>
      <w:tblGrid>
        <w:gridCol w:w="695"/>
        <w:gridCol w:w="3573"/>
        <w:gridCol w:w="2939"/>
        <w:gridCol w:w="2838"/>
        <w:gridCol w:w="2892"/>
        <w:gridCol w:w="3004"/>
      </w:tblGrid>
      <w:tr w:rsidR="00BD25E7" w:rsidTr="00AA028A">
        <w:trPr>
          <w:trHeight w:val="560"/>
        </w:trPr>
        <w:tc>
          <w:tcPr>
            <w:tcW w:w="52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rPr>
                <w:rFonts w:cs="Times New Roman"/>
              </w:rPr>
            </w:pP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r>
              <w:rPr>
                <w:rFonts w:ascii="Times New Roman" w:eastAsia="Times New Roman" w:hAnsi="Times New Roman" w:cs="Times New Roman"/>
                <w:color w:val="000000"/>
                <w:sz w:val="24"/>
                <w:szCs w:val="24"/>
                <w:lang w:eastAsia="ru-RU"/>
              </w:rPr>
              <w:t>развивать музыкально сенсорный слух</w:t>
            </w:r>
            <w:r>
              <w:rPr>
                <w:rFonts w:ascii="Times New Roman" w:eastAsia="Times New Roman" w:hAnsi="Times New Roman" w:cs="Times New Roman"/>
                <w:color w:val="000000"/>
                <w:sz w:val="20"/>
                <w:szCs w:val="20"/>
                <w:lang w:eastAsia="ru-RU"/>
              </w:rPr>
              <w:t> </w:t>
            </w:r>
          </w:p>
        </w:tc>
        <w:tc>
          <w:tcPr>
            <w:tcW w:w="221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выполнять движения пальчиками</w:t>
            </w:r>
          </w:p>
        </w:tc>
        <w:tc>
          <w:tcPr>
            <w:tcW w:w="213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дыхание до конца музыкальной фразы.</w:t>
            </w:r>
          </w:p>
        </w:tc>
        <w:tc>
          <w:tcPr>
            <w:tcW w:w="218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музыкальной фразы и четко останавливаться</w:t>
            </w:r>
          </w:p>
        </w:tc>
        <w:tc>
          <w:tcPr>
            <w:tcW w:w="226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интонацию</w:t>
            </w:r>
            <w:r>
              <w:rPr>
                <w:rFonts w:ascii="Times New Roman" w:eastAsia="Times New Roman" w:hAnsi="Times New Roman" w:cs="Times New Roman"/>
                <w:color w:val="000000"/>
                <w:sz w:val="20"/>
                <w:szCs w:val="20"/>
                <w:lang w:eastAsia="ru-RU"/>
              </w:rPr>
              <w:t> </w:t>
            </w:r>
          </w:p>
        </w:tc>
      </w:tr>
      <w:tr w:rsidR="00BD25E7" w:rsidTr="00AA028A">
        <w:trPr>
          <w:trHeight w:val="1960"/>
        </w:trPr>
        <w:tc>
          <w:tcPr>
            <w:tcW w:w="52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«Природа и музыка»</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К.Дебюсси</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«Лунный свет»</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определять музыкальный жанр произведения,</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различать звучание инструментов,</w:t>
            </w:r>
            <w:r>
              <w:rPr>
                <w:rFonts w:ascii="Times New Roman" w:eastAsia="Times New Roman" w:hAnsi="Times New Roman" w:cs="Times New Roman"/>
                <w:color w:val="000000"/>
                <w:sz w:val="20"/>
                <w:szCs w:val="20"/>
                <w:lang w:eastAsia="ru-RU"/>
              </w:rPr>
              <w:t> </w:t>
            </w:r>
          </w:p>
        </w:tc>
        <w:tc>
          <w:tcPr>
            <w:tcW w:w="221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left="24"/>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Артикуляционная гимнастика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«Мама шинкует капусту»</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сопровождать выполнение упражнения движениями рук</w:t>
            </w:r>
          </w:p>
        </w:tc>
        <w:tc>
          <w:tcPr>
            <w:tcW w:w="213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«Маленькая Юлька»</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В.Герчик</w:t>
            </w:r>
          </w:p>
          <w:p w:rsidR="00BD25E7" w:rsidRDefault="00BD25E7">
            <w:pPr>
              <w:spacing w:after="0" w:line="240" w:lineRule="auto"/>
              <w:ind w:left="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обратить внимание на бодрый, мажорный характер.</w:t>
            </w:r>
          </w:p>
        </w:tc>
        <w:tc>
          <w:tcPr>
            <w:tcW w:w="218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«Скользящий шаг»</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«Шаг с притопом»</w:t>
            </w:r>
          </w:p>
          <w:p w:rsidR="00BD25E7" w:rsidRDefault="00BD25E7">
            <w:pPr>
              <w:spacing w:after="0" w:line="240" w:lineRule="auto"/>
              <w:ind w:left="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закреплять умение детей разнообразно двигаться под музыку</w:t>
            </w:r>
          </w:p>
        </w:tc>
        <w:tc>
          <w:tcPr>
            <w:tcW w:w="226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Речевая игра</w:t>
            </w:r>
          </w:p>
          <w:p w:rsidR="00BD25E7" w:rsidRDefault="00BD25E7">
            <w:pPr>
              <w:spacing w:after="0" w:line="240" w:lineRule="auto"/>
              <w:ind w:right="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5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«Веселый оркестр»</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эмоционально выполнять движения по</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тексту</w:t>
            </w:r>
            <w:r>
              <w:rPr>
                <w:rFonts w:ascii="Times New Roman" w:eastAsia="Times New Roman" w:hAnsi="Times New Roman" w:cs="Times New Roman"/>
                <w:color w:val="000000"/>
                <w:sz w:val="20"/>
                <w:szCs w:val="20"/>
                <w:lang w:eastAsia="ru-RU"/>
              </w:rPr>
              <w:t> </w:t>
            </w:r>
          </w:p>
        </w:tc>
      </w:tr>
      <w:tr w:rsidR="00BD25E7" w:rsidTr="00AA028A">
        <w:trPr>
          <w:trHeight w:val="1660"/>
        </w:trPr>
        <w:tc>
          <w:tcPr>
            <w:tcW w:w="52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«Сказка в музыке»</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П.Чайковский</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«Нянина сказка»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воспитывать интерес к мировой классической</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музыке</w:t>
            </w:r>
            <w:r>
              <w:rPr>
                <w:rFonts w:ascii="Times New Roman" w:eastAsia="Times New Roman" w:hAnsi="Times New Roman" w:cs="Times New Roman"/>
                <w:color w:val="000000"/>
                <w:sz w:val="20"/>
                <w:szCs w:val="20"/>
                <w:lang w:eastAsia="ru-RU"/>
              </w:rPr>
              <w:t> </w:t>
            </w:r>
          </w:p>
        </w:tc>
        <w:tc>
          <w:tcPr>
            <w:tcW w:w="221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Игровой массаж</w:t>
            </w:r>
          </w:p>
          <w:p w:rsidR="00BD25E7" w:rsidRDefault="00BD25E7">
            <w:pPr>
              <w:spacing w:after="0" w:line="240" w:lineRule="auto"/>
              <w:ind w:right="1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left="5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«Мишки проголодались»</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ind w:left="216" w:firstLine="22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 воздействие на сигмовидную кишку.</w:t>
            </w:r>
          </w:p>
        </w:tc>
        <w:tc>
          <w:tcPr>
            <w:tcW w:w="213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«Лиса по лесу ходила» </w:t>
            </w:r>
            <w:r>
              <w:rPr>
                <w:rFonts w:ascii="Times New Roman" w:eastAsia="Times New Roman" w:hAnsi="Times New Roman" w:cs="Times New Roman"/>
                <w:color w:val="000000"/>
                <w:sz w:val="24"/>
                <w:szCs w:val="24"/>
                <w:lang w:eastAsia="ru-RU"/>
              </w:rPr>
              <w:t>РНП</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начинать пение после вступления, четко артикулировать звуки.</w:t>
            </w:r>
          </w:p>
        </w:tc>
        <w:tc>
          <w:tcPr>
            <w:tcW w:w="218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«Тройной шаг»</w:t>
            </w:r>
          </w:p>
          <w:p w:rsidR="00BD25E7" w:rsidRDefault="00BD25E7">
            <w:pPr>
              <w:spacing w:after="0" w:line="240" w:lineRule="auto"/>
              <w:ind w:left="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показать и объяснить технику исполнения движения</w:t>
            </w:r>
          </w:p>
        </w:tc>
        <w:tc>
          <w:tcPr>
            <w:tcW w:w="226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Музыкальная игра</w:t>
            </w:r>
          </w:p>
          <w:p w:rsidR="00BD25E7" w:rsidRDefault="00BD25E7">
            <w:pPr>
              <w:spacing w:after="0" w:line="240" w:lineRule="auto"/>
              <w:ind w:right="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«Веселый клоун»</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воображение и фантазию</w:t>
            </w:r>
            <w:r>
              <w:rPr>
                <w:rFonts w:ascii="Times New Roman" w:eastAsia="Times New Roman" w:hAnsi="Times New Roman" w:cs="Times New Roman"/>
                <w:color w:val="000000"/>
                <w:sz w:val="20"/>
                <w:szCs w:val="20"/>
                <w:lang w:eastAsia="ru-RU"/>
              </w:rPr>
              <w:t> </w:t>
            </w:r>
          </w:p>
        </w:tc>
      </w:tr>
      <w:tr w:rsidR="00BD25E7" w:rsidTr="00AA028A">
        <w:trPr>
          <w:trHeight w:val="280"/>
        </w:trPr>
        <w:tc>
          <w:tcPr>
            <w:tcW w:w="12015" w:type="dxa"/>
            <w:gridSpan w:val="6"/>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Апрель  </w:t>
            </w:r>
          </w:p>
        </w:tc>
      </w:tr>
      <w:tr w:rsidR="00BD25E7" w:rsidTr="00AA028A">
        <w:trPr>
          <w:trHeight w:val="460"/>
        </w:trPr>
        <w:tc>
          <w:tcPr>
            <w:tcW w:w="52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16"/>
                <w:szCs w:val="16"/>
                <w:lang w:eastAsia="ru-RU"/>
              </w:rPr>
              <w:t>Неде ля</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Восприятие</w:t>
            </w:r>
          </w:p>
        </w:tc>
        <w:tc>
          <w:tcPr>
            <w:tcW w:w="221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Здоровье сберегающие технологии</w:t>
            </w:r>
          </w:p>
        </w:tc>
        <w:tc>
          <w:tcPr>
            <w:tcW w:w="213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Пение</w:t>
            </w:r>
          </w:p>
        </w:tc>
        <w:tc>
          <w:tcPr>
            <w:tcW w:w="218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left="4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Муз/ритмические движения</w:t>
            </w:r>
          </w:p>
        </w:tc>
        <w:tc>
          <w:tcPr>
            <w:tcW w:w="226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Игровая деятельность</w:t>
            </w:r>
          </w:p>
        </w:tc>
      </w:tr>
      <w:tr w:rsidR="00BD25E7" w:rsidTr="00AA028A">
        <w:trPr>
          <w:trHeight w:val="1940"/>
        </w:trPr>
        <w:tc>
          <w:tcPr>
            <w:tcW w:w="52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«Настроение, чувства в музыке»</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Д.Кабалевский</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«Злюка»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высказываться о характере музыки, особенностях,</w:t>
            </w:r>
          </w:p>
          <w:p w:rsidR="00BD25E7" w:rsidRDefault="00BD25E7">
            <w:pPr>
              <w:spacing w:after="0" w:line="240" w:lineRule="auto"/>
              <w:ind w:left="14"/>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сравнивать и анализировать</w:t>
            </w:r>
          </w:p>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tc>
        <w:tc>
          <w:tcPr>
            <w:tcW w:w="221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Дыхательная гимнастика</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«Комарик»</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ind w:left="24" w:right="2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произносить звук «з» на выдохе на одном дыхании</w:t>
            </w:r>
          </w:p>
        </w:tc>
        <w:tc>
          <w:tcPr>
            <w:tcW w:w="213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«Мышка»</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Е.Теличеевой</w:t>
            </w:r>
          </w:p>
          <w:p w:rsidR="00BD25E7" w:rsidRDefault="00BD25E7">
            <w:pPr>
              <w:spacing w:after="0" w:line="240" w:lineRule="auto"/>
              <w:ind w:left="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закрепить понятия</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«куплет» и «припев».</w:t>
            </w:r>
          </w:p>
        </w:tc>
        <w:tc>
          <w:tcPr>
            <w:tcW w:w="218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«Шаг с притопом, бег, спокойная ходьба»</w:t>
            </w:r>
          </w:p>
          <w:p w:rsidR="00BD25E7" w:rsidRDefault="00BD25E7">
            <w:pPr>
              <w:spacing w:after="0" w:line="240" w:lineRule="auto"/>
              <w:ind w:left="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музыкальную память,</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движения с музыкой.</w:t>
            </w:r>
          </w:p>
        </w:tc>
        <w:tc>
          <w:tcPr>
            <w:tcW w:w="226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Музыкально-дидактическая игра</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«Музыкальные топотушки»</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точно воспроизводить ритмическую пульсацию произведения</w:t>
            </w:r>
            <w:r>
              <w:rPr>
                <w:rFonts w:ascii="Times New Roman" w:eastAsia="Times New Roman" w:hAnsi="Times New Roman" w:cs="Times New Roman"/>
                <w:color w:val="000000"/>
                <w:sz w:val="20"/>
                <w:szCs w:val="20"/>
                <w:lang w:eastAsia="ru-RU"/>
              </w:rPr>
              <w:t> </w:t>
            </w:r>
          </w:p>
        </w:tc>
      </w:tr>
      <w:tr w:rsidR="00BD25E7" w:rsidTr="00AA028A">
        <w:trPr>
          <w:trHeight w:val="2240"/>
        </w:trPr>
        <w:tc>
          <w:tcPr>
            <w:tcW w:w="52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2</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«Музыка о животных и птицах»</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П.Чайковский</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«Песнь жаворонка»</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(«Времена года»)</w:t>
            </w:r>
          </w:p>
          <w:p w:rsidR="00BD25E7" w:rsidRDefault="00BD25E7">
            <w:pPr>
              <w:spacing w:after="0" w:line="240" w:lineRule="auto"/>
              <w:ind w:left="340" w:firstLine="12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r>
              <w:rPr>
                <w:rFonts w:ascii="Times New Roman" w:eastAsia="Times New Roman" w:hAnsi="Times New Roman" w:cs="Times New Roman"/>
                <w:color w:val="000000"/>
                <w:sz w:val="24"/>
                <w:szCs w:val="24"/>
                <w:lang w:eastAsia="ru-RU"/>
              </w:rPr>
              <w:t>совершенствовать восприятие основных</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свойств звуков. Развивать представления о регистрах</w:t>
            </w:r>
            <w:r>
              <w:rPr>
                <w:rFonts w:ascii="Times New Roman" w:eastAsia="Times New Roman" w:hAnsi="Times New Roman" w:cs="Times New Roman"/>
                <w:color w:val="000000"/>
                <w:sz w:val="20"/>
                <w:szCs w:val="20"/>
                <w:lang w:eastAsia="ru-RU"/>
              </w:rPr>
              <w:t> </w:t>
            </w:r>
          </w:p>
        </w:tc>
        <w:tc>
          <w:tcPr>
            <w:tcW w:w="221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Пальчиковая гимнастика</w:t>
            </w:r>
          </w:p>
          <w:p w:rsidR="00BD25E7" w:rsidRDefault="00BD25E7">
            <w:pPr>
              <w:spacing w:after="0" w:line="240" w:lineRule="auto"/>
              <w:ind w:left="1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«Жили-были пальчики»</w:t>
            </w:r>
          </w:p>
          <w:p w:rsidR="00BD25E7" w:rsidRDefault="00BD25E7">
            <w:pPr>
              <w:spacing w:after="0" w:line="240" w:lineRule="auto"/>
              <w:ind w:lef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BD25E7" w:rsidRDefault="00BD25E7">
            <w:pPr>
              <w:spacing w:after="0" w:line="240" w:lineRule="auto"/>
              <w:ind w:left="4" w:hanging="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речевой и музыкальный слух, память, внимание</w:t>
            </w:r>
          </w:p>
        </w:tc>
        <w:tc>
          <w:tcPr>
            <w:tcW w:w="213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«Солнечная капель»</w:t>
            </w:r>
            <w:r>
              <w:rPr>
                <w:rFonts w:ascii="Times New Roman" w:eastAsia="Times New Roman" w:hAnsi="Times New Roman" w:cs="Times New Roman"/>
                <w:color w:val="000000"/>
                <w:sz w:val="24"/>
                <w:szCs w:val="24"/>
                <w:lang w:eastAsia="ru-RU"/>
              </w:rPr>
              <w:t> </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С.Соснина</w:t>
            </w:r>
          </w:p>
          <w:p w:rsidR="00BD25E7" w:rsidRDefault="00BD25E7">
            <w:pPr>
              <w:spacing w:after="0" w:line="240" w:lineRule="auto"/>
              <w:ind w:left="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петь легко, мягко заканчивать</w:t>
            </w:r>
          </w:p>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музыкальные фразы</w:t>
            </w:r>
          </w:p>
        </w:tc>
        <w:tc>
          <w:tcPr>
            <w:tcW w:w="218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left="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«Упражнение с мячом»</w:t>
            </w:r>
          </w:p>
          <w:p w:rsidR="00BD25E7" w:rsidRDefault="00BD25E7">
            <w:pPr>
              <w:spacing w:after="0" w:line="240" w:lineRule="auto"/>
              <w:ind w:left="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выразительно исполнять движения с предметом</w:t>
            </w:r>
          </w:p>
        </w:tc>
        <w:tc>
          <w:tcPr>
            <w:tcW w:w="226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Default="00BD25E7">
            <w:pPr>
              <w:spacing w:after="0" w:line="240" w:lineRule="auto"/>
              <w:ind w:right="5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Игра на ДМИ</w:t>
            </w:r>
          </w:p>
          <w:p w:rsidR="00BD25E7" w:rsidRDefault="00BD25E7">
            <w:pPr>
              <w:spacing w:after="0" w:line="240" w:lineRule="auto"/>
              <w:ind w:right="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BD25E7" w:rsidRDefault="00BD25E7">
            <w:pPr>
              <w:spacing w:after="0" w:line="240" w:lineRule="auto"/>
              <w:ind w:right="6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«Заинька» </w:t>
            </w:r>
            <w:r>
              <w:rPr>
                <w:rFonts w:ascii="Times New Roman" w:eastAsia="Times New Roman" w:hAnsi="Times New Roman" w:cs="Times New Roman"/>
                <w:color w:val="000000"/>
                <w:sz w:val="24"/>
                <w:szCs w:val="24"/>
                <w:lang w:eastAsia="ru-RU"/>
              </w:rPr>
              <w:t>рнп</w:t>
            </w:r>
          </w:p>
          <w:p w:rsidR="00BD25E7" w:rsidRDefault="00BD25E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моделировать художественный образ музыкального произведения</w:t>
            </w:r>
            <w:r>
              <w:rPr>
                <w:rFonts w:ascii="Times New Roman" w:eastAsia="Times New Roman" w:hAnsi="Times New Roman" w:cs="Times New Roman"/>
                <w:color w:val="000000"/>
                <w:sz w:val="20"/>
                <w:szCs w:val="20"/>
                <w:lang w:eastAsia="ru-RU"/>
              </w:rPr>
              <w:t> </w:t>
            </w:r>
          </w:p>
        </w:tc>
      </w:tr>
      <w:tr w:rsidR="00BD25E7" w:rsidRPr="000D062C" w:rsidTr="00AA028A">
        <w:trPr>
          <w:trHeight w:val="1660"/>
        </w:trPr>
        <w:tc>
          <w:tcPr>
            <w:tcW w:w="52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Pr="000D062C" w:rsidRDefault="00BD25E7">
            <w:pPr>
              <w:spacing w:after="0" w:line="240" w:lineRule="auto"/>
              <w:ind w:right="56"/>
              <w:jc w:val="center"/>
              <w:rPr>
                <w:rFonts w:ascii="Times New Roman" w:eastAsia="Times New Roman" w:hAnsi="Times New Roman" w:cs="Times New Roman"/>
                <w:b/>
                <w:color w:val="000000"/>
                <w:sz w:val="24"/>
                <w:szCs w:val="24"/>
                <w:lang w:eastAsia="ru-RU"/>
              </w:rPr>
            </w:pPr>
            <w:r w:rsidRPr="000D062C">
              <w:rPr>
                <w:rFonts w:ascii="Times New Roman" w:eastAsia="Times New Roman" w:hAnsi="Times New Roman" w:cs="Times New Roman"/>
                <w:b/>
                <w:color w:val="000000"/>
                <w:sz w:val="24"/>
                <w:szCs w:val="24"/>
                <w:lang w:eastAsia="ru-RU"/>
              </w:rPr>
              <w:t>3</w:t>
            </w:r>
          </w:p>
        </w:tc>
        <w:tc>
          <w:tcPr>
            <w:tcW w:w="269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Pr="00EA50F4" w:rsidRDefault="00BD25E7">
            <w:pPr>
              <w:spacing w:after="0" w:line="240" w:lineRule="auto"/>
              <w:ind w:right="58"/>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i/>
                <w:iCs/>
                <w:color w:val="000000"/>
                <w:sz w:val="20"/>
                <w:szCs w:val="20"/>
                <w:lang w:eastAsia="ru-RU"/>
              </w:rPr>
              <w:t>«Природа и музыка»</w:t>
            </w:r>
          </w:p>
          <w:p w:rsidR="00BD25E7" w:rsidRPr="00EA50F4" w:rsidRDefault="00BD25E7">
            <w:pPr>
              <w:spacing w:after="0" w:line="240" w:lineRule="auto"/>
              <w:ind w:right="58"/>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4"/>
                <w:szCs w:val="24"/>
                <w:lang w:eastAsia="ru-RU"/>
              </w:rPr>
              <w:t>А.Вивальди </w:t>
            </w:r>
            <w:r w:rsidRPr="00EA50F4">
              <w:rPr>
                <w:rFonts w:ascii="Times New Roman" w:eastAsia="Times New Roman" w:hAnsi="Times New Roman" w:cs="Times New Roman"/>
                <w:i/>
                <w:iCs/>
                <w:color w:val="000000"/>
                <w:sz w:val="24"/>
                <w:szCs w:val="24"/>
                <w:lang w:eastAsia="ru-RU"/>
              </w:rPr>
              <w:t>«Весна»</w:t>
            </w:r>
          </w:p>
          <w:p w:rsidR="00BD25E7" w:rsidRPr="00EA50F4" w:rsidRDefault="00BD25E7">
            <w:pPr>
              <w:spacing w:after="0" w:line="240" w:lineRule="auto"/>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0"/>
                <w:szCs w:val="20"/>
                <w:lang w:eastAsia="ru-RU"/>
              </w:rPr>
              <w:t>(концерт для скрипки с оркестром,1-я часть)</w:t>
            </w:r>
            <w:r w:rsidRPr="00EA50F4">
              <w:rPr>
                <w:rFonts w:ascii="Times New Roman" w:eastAsia="Times New Roman" w:hAnsi="Times New Roman" w:cs="Times New Roman"/>
                <w:i/>
                <w:iCs/>
                <w:color w:val="000000"/>
                <w:sz w:val="20"/>
                <w:szCs w:val="20"/>
                <w:lang w:eastAsia="ru-RU"/>
              </w:rPr>
              <w:t> </w:t>
            </w:r>
          </w:p>
          <w:p w:rsidR="00BD25E7" w:rsidRPr="00EA50F4" w:rsidRDefault="00BD25E7">
            <w:pPr>
              <w:spacing w:after="0" w:line="240" w:lineRule="auto"/>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4"/>
                <w:szCs w:val="24"/>
                <w:lang w:eastAsia="ru-RU"/>
              </w:rPr>
              <w:t>- различать звукоподражание</w:t>
            </w:r>
          </w:p>
        </w:tc>
        <w:tc>
          <w:tcPr>
            <w:tcW w:w="221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Pr="00EA50F4" w:rsidRDefault="00BD25E7">
            <w:pPr>
              <w:spacing w:after="0" w:line="240" w:lineRule="auto"/>
              <w:ind w:left="24"/>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0"/>
                <w:szCs w:val="20"/>
                <w:lang w:eastAsia="ru-RU"/>
              </w:rPr>
              <w:t>Артикуляционная гимнастика</w:t>
            </w:r>
          </w:p>
          <w:p w:rsidR="00BD25E7" w:rsidRPr="00EA50F4" w:rsidRDefault="00BD25E7">
            <w:pPr>
              <w:spacing w:after="0" w:line="240" w:lineRule="auto"/>
              <w:ind w:right="60"/>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i/>
                <w:iCs/>
                <w:color w:val="000000"/>
                <w:sz w:val="24"/>
                <w:szCs w:val="24"/>
                <w:lang w:eastAsia="ru-RU"/>
              </w:rPr>
              <w:t>«Мотоцикл»</w:t>
            </w:r>
          </w:p>
          <w:p w:rsidR="00BD25E7" w:rsidRPr="00EA50F4" w:rsidRDefault="00BD25E7">
            <w:pPr>
              <w:spacing w:after="0" w:line="240" w:lineRule="auto"/>
              <w:ind w:left="2"/>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i/>
                <w:iCs/>
                <w:color w:val="000000"/>
                <w:sz w:val="24"/>
                <w:szCs w:val="24"/>
                <w:lang w:eastAsia="ru-RU"/>
              </w:rPr>
              <w:t> </w:t>
            </w:r>
          </w:p>
          <w:p w:rsidR="00BD25E7" w:rsidRPr="00EA50F4" w:rsidRDefault="00BD25E7">
            <w:pPr>
              <w:spacing w:after="0" w:line="240" w:lineRule="auto"/>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4"/>
                <w:szCs w:val="24"/>
                <w:lang w:eastAsia="ru-RU"/>
              </w:rPr>
              <w:t>- усиливать и уменьшать звучание голоса</w:t>
            </w:r>
          </w:p>
        </w:tc>
        <w:tc>
          <w:tcPr>
            <w:tcW w:w="2139"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Pr="00EA50F4" w:rsidRDefault="00BD25E7">
            <w:pPr>
              <w:spacing w:after="0" w:line="240" w:lineRule="auto"/>
              <w:ind w:right="56"/>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i/>
                <w:iCs/>
                <w:color w:val="000000"/>
                <w:sz w:val="24"/>
                <w:szCs w:val="24"/>
                <w:lang w:eastAsia="ru-RU"/>
              </w:rPr>
              <w:t>«Эхо»  </w:t>
            </w:r>
          </w:p>
          <w:p w:rsidR="00BD25E7" w:rsidRPr="00EA50F4" w:rsidRDefault="00BD25E7">
            <w:pPr>
              <w:spacing w:after="0" w:line="240" w:lineRule="auto"/>
              <w:ind w:right="58"/>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4"/>
                <w:szCs w:val="24"/>
                <w:lang w:eastAsia="ru-RU"/>
              </w:rPr>
              <w:t>Е.Теличеевой</w:t>
            </w:r>
          </w:p>
          <w:p w:rsidR="00BD25E7" w:rsidRPr="00EA50F4" w:rsidRDefault="00BD25E7">
            <w:pPr>
              <w:spacing w:after="0" w:line="240" w:lineRule="auto"/>
              <w:ind w:left="4"/>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4"/>
                <w:szCs w:val="24"/>
                <w:lang w:eastAsia="ru-RU"/>
              </w:rPr>
              <w:t> </w:t>
            </w:r>
          </w:p>
          <w:p w:rsidR="00BD25E7" w:rsidRPr="00EA50F4" w:rsidRDefault="00BD25E7">
            <w:pPr>
              <w:spacing w:after="0" w:line="240" w:lineRule="auto"/>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4"/>
                <w:szCs w:val="24"/>
                <w:lang w:eastAsia="ru-RU"/>
              </w:rPr>
              <w:t>- исполнять легким звуком, чисто</w:t>
            </w:r>
          </w:p>
          <w:p w:rsidR="00BD25E7" w:rsidRPr="00EA50F4" w:rsidRDefault="00BD25E7">
            <w:pPr>
              <w:spacing w:after="0" w:line="240" w:lineRule="auto"/>
              <w:ind w:left="38"/>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4"/>
                <w:szCs w:val="24"/>
                <w:lang w:eastAsia="ru-RU"/>
              </w:rPr>
              <w:t>интонировать мелодию</w:t>
            </w:r>
          </w:p>
        </w:tc>
        <w:tc>
          <w:tcPr>
            <w:tcW w:w="218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Pr="00EA50F4" w:rsidRDefault="00BD25E7">
            <w:pPr>
              <w:spacing w:after="0" w:line="240" w:lineRule="auto"/>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i/>
                <w:iCs/>
                <w:color w:val="000000"/>
                <w:sz w:val="24"/>
                <w:szCs w:val="24"/>
                <w:lang w:eastAsia="ru-RU"/>
              </w:rPr>
              <w:t>«Осторожный шаг и прыжки»</w:t>
            </w:r>
          </w:p>
          <w:p w:rsidR="00BD25E7" w:rsidRPr="00EA50F4" w:rsidRDefault="00BD25E7">
            <w:pPr>
              <w:spacing w:after="0" w:line="240" w:lineRule="auto"/>
              <w:ind w:left="4"/>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4"/>
                <w:szCs w:val="24"/>
                <w:lang w:eastAsia="ru-RU"/>
              </w:rPr>
              <w:t> </w:t>
            </w:r>
          </w:p>
          <w:p w:rsidR="00BD25E7" w:rsidRPr="00EA50F4" w:rsidRDefault="00BD25E7">
            <w:pPr>
              <w:spacing w:after="0" w:line="240" w:lineRule="auto"/>
              <w:ind w:left="10" w:hanging="10"/>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4"/>
                <w:szCs w:val="24"/>
                <w:lang w:eastAsia="ru-RU"/>
              </w:rPr>
              <w:t>- прыгать легко, используя все пространство.</w:t>
            </w:r>
          </w:p>
        </w:tc>
        <w:tc>
          <w:tcPr>
            <w:tcW w:w="2264"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2" w:type="dxa"/>
            </w:tcMar>
            <w:hideMark/>
          </w:tcPr>
          <w:p w:rsidR="00BD25E7" w:rsidRPr="00EA50F4" w:rsidRDefault="00BD25E7">
            <w:pPr>
              <w:spacing w:after="0" w:line="240" w:lineRule="auto"/>
              <w:ind w:right="56"/>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0"/>
                <w:szCs w:val="20"/>
                <w:lang w:eastAsia="ru-RU"/>
              </w:rPr>
              <w:t>Речевая игра</w:t>
            </w:r>
          </w:p>
          <w:p w:rsidR="00BD25E7" w:rsidRPr="00EA50F4" w:rsidRDefault="00BD25E7">
            <w:pPr>
              <w:spacing w:after="0" w:line="240" w:lineRule="auto"/>
              <w:ind w:right="8"/>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0"/>
                <w:szCs w:val="20"/>
                <w:lang w:eastAsia="ru-RU"/>
              </w:rPr>
              <w:t> </w:t>
            </w:r>
          </w:p>
          <w:p w:rsidR="00BD25E7" w:rsidRPr="00EA50F4" w:rsidRDefault="00BD25E7">
            <w:pPr>
              <w:spacing w:after="0" w:line="240" w:lineRule="auto"/>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i/>
                <w:iCs/>
                <w:color w:val="000000"/>
                <w:sz w:val="24"/>
                <w:szCs w:val="24"/>
                <w:lang w:eastAsia="ru-RU"/>
              </w:rPr>
              <w:t>«Кто нам песенку споет?»</w:t>
            </w:r>
          </w:p>
          <w:p w:rsidR="00BD25E7" w:rsidRPr="00EA50F4" w:rsidRDefault="00BD25E7">
            <w:pPr>
              <w:spacing w:after="0" w:line="240" w:lineRule="auto"/>
              <w:jc w:val="center"/>
              <w:rPr>
                <w:rFonts w:ascii="Times New Roman" w:eastAsia="Times New Roman" w:hAnsi="Times New Roman" w:cs="Times New Roman"/>
                <w:color w:val="000000"/>
                <w:sz w:val="24"/>
                <w:szCs w:val="24"/>
                <w:lang w:eastAsia="ru-RU"/>
              </w:rPr>
            </w:pPr>
            <w:r w:rsidRPr="00EA50F4">
              <w:rPr>
                <w:rFonts w:ascii="Times New Roman" w:eastAsia="Times New Roman" w:hAnsi="Times New Roman" w:cs="Times New Roman"/>
                <w:color w:val="000000"/>
                <w:sz w:val="24"/>
                <w:szCs w:val="24"/>
                <w:lang w:eastAsia="ru-RU"/>
              </w:rPr>
              <w:t>- развивать творческое воображение,</w:t>
            </w:r>
          </w:p>
        </w:tc>
      </w:tr>
    </w:tbl>
    <w:tbl>
      <w:tblPr>
        <w:tblpPr w:leftFromText="180" w:rightFromText="180" w:vertAnchor="text" w:horzAnchor="margin" w:tblpY="-5210"/>
        <w:tblW w:w="15701" w:type="dxa"/>
        <w:tblLayout w:type="fixed"/>
        <w:tblLook w:val="04A0" w:firstRow="1" w:lastRow="0" w:firstColumn="1" w:lastColumn="0" w:noHBand="0" w:noVBand="1"/>
      </w:tblPr>
      <w:tblGrid>
        <w:gridCol w:w="710"/>
        <w:gridCol w:w="3543"/>
        <w:gridCol w:w="2835"/>
        <w:gridCol w:w="2977"/>
        <w:gridCol w:w="2835"/>
        <w:gridCol w:w="2801"/>
      </w:tblGrid>
      <w:tr w:rsidR="00AA028A" w:rsidTr="00AE414A">
        <w:trPr>
          <w:trHeight w:val="560"/>
        </w:trPr>
        <w:tc>
          <w:tcPr>
            <w:tcW w:w="71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vAlign w:val="center"/>
            <w:hideMark/>
          </w:tcPr>
          <w:p w:rsidR="00AA028A" w:rsidRDefault="00AA028A" w:rsidP="002860D5">
            <w:pPr>
              <w:rPr>
                <w:rFonts w:cs="Times New Roman"/>
              </w:rPr>
            </w:pPr>
          </w:p>
        </w:tc>
        <w:tc>
          <w:tcPr>
            <w:tcW w:w="354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некоторым явлениям природы.</w:t>
            </w:r>
            <w:r>
              <w:rPr>
                <w:rFonts w:ascii="Times New Roman" w:eastAsia="Times New Roman" w:hAnsi="Times New Roman" w:cs="Times New Roman"/>
                <w:color w:val="000000"/>
                <w:sz w:val="20"/>
                <w:szCs w:val="20"/>
                <w:lang w:eastAsia="ru-RU"/>
              </w:rPr>
              <w:t> </w:t>
            </w:r>
          </w:p>
        </w:tc>
        <w:tc>
          <w:tcPr>
            <w:tcW w:w="283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vAlign w:val="center"/>
            <w:hideMark/>
          </w:tcPr>
          <w:p w:rsidR="00AA028A" w:rsidRDefault="00AA028A" w:rsidP="002860D5">
            <w:pPr>
              <w:spacing w:after="0"/>
              <w:rPr>
                <w:rFonts w:cs="Times New Roman"/>
              </w:rPr>
            </w:pP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 восходящий скачок в припеве.</w:t>
            </w:r>
          </w:p>
        </w:tc>
        <w:tc>
          <w:tcPr>
            <w:tcW w:w="283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vAlign w:val="center"/>
            <w:hideMark/>
          </w:tcPr>
          <w:p w:rsidR="00AA028A" w:rsidRDefault="00AA028A" w:rsidP="002860D5">
            <w:pPr>
              <w:spacing w:after="0"/>
              <w:rPr>
                <w:rFonts w:cs="Times New Roman"/>
              </w:rPr>
            </w:pPr>
          </w:p>
        </w:tc>
        <w:tc>
          <w:tcPr>
            <w:tcW w:w="2801"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подражательность</w:t>
            </w:r>
            <w:r>
              <w:rPr>
                <w:rFonts w:ascii="Times New Roman" w:eastAsia="Times New Roman" w:hAnsi="Times New Roman" w:cs="Times New Roman"/>
                <w:color w:val="000000"/>
                <w:sz w:val="20"/>
                <w:szCs w:val="20"/>
                <w:lang w:eastAsia="ru-RU"/>
              </w:rPr>
              <w:t> </w:t>
            </w:r>
          </w:p>
        </w:tc>
      </w:tr>
      <w:tr w:rsidR="00AA028A" w:rsidTr="00AE414A">
        <w:trPr>
          <w:trHeight w:val="1660"/>
        </w:trPr>
        <w:tc>
          <w:tcPr>
            <w:tcW w:w="71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354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«Сказка в музыке»</w:t>
            </w:r>
          </w:p>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Н.Римский-Корсаков</w:t>
            </w:r>
          </w:p>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«Царевна-Лебедь»</w:t>
            </w:r>
          </w:p>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(«Сказка о царе Салтане»)</w:t>
            </w:r>
          </w:p>
          <w:p w:rsidR="00AA028A" w:rsidRDefault="00AA028A" w:rsidP="002860D5">
            <w:pPr>
              <w:spacing w:after="0" w:line="240" w:lineRule="auto"/>
              <w:ind w:left="62" w:firstLine="80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беседа об изобразительности музыки</w:t>
            </w:r>
          </w:p>
        </w:tc>
        <w:tc>
          <w:tcPr>
            <w:tcW w:w="283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Игровой массаж</w:t>
            </w:r>
          </w:p>
          <w:p w:rsidR="00AA028A" w:rsidRDefault="00AA028A" w:rsidP="002860D5">
            <w:pPr>
              <w:spacing w:after="0" w:line="240" w:lineRule="auto"/>
              <w:ind w:right="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AA028A" w:rsidRDefault="00AA028A" w:rsidP="002860D5">
            <w:pPr>
              <w:spacing w:after="0" w:line="240" w:lineRule="auto"/>
              <w:ind w:right="5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«Обезьянка Чи-чи-чи»</w:t>
            </w:r>
          </w:p>
          <w:p w:rsidR="00AA028A" w:rsidRDefault="00AA028A" w:rsidP="002860D5">
            <w:pPr>
              <w:spacing w:after="0" w:line="240" w:lineRule="auto"/>
              <w:ind w:left="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профилактика простудных заболеваний</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«Солнечная капель»</w:t>
            </w:r>
            <w:r>
              <w:rPr>
                <w:rFonts w:ascii="Times New Roman" w:eastAsia="Times New Roman" w:hAnsi="Times New Roman" w:cs="Times New Roman"/>
                <w:color w:val="000000"/>
                <w:sz w:val="24"/>
                <w:szCs w:val="24"/>
                <w:lang w:eastAsia="ru-RU"/>
              </w:rPr>
              <w:t> </w:t>
            </w:r>
          </w:p>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С.Соснина</w:t>
            </w:r>
          </w:p>
          <w:p w:rsidR="00AA028A" w:rsidRDefault="00AA028A" w:rsidP="002860D5">
            <w:pPr>
              <w:spacing w:after="0" w:line="240" w:lineRule="auto"/>
              <w:ind w:left="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AA028A" w:rsidRDefault="00AA028A" w:rsidP="002860D5">
            <w:pPr>
              <w:spacing w:after="0" w:line="240" w:lineRule="auto"/>
              <w:ind w:left="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отчетливо произносить слова текста.</w:t>
            </w:r>
          </w:p>
        </w:tc>
        <w:tc>
          <w:tcPr>
            <w:tcW w:w="283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«Цирковые лошадки»</w:t>
            </w:r>
          </w:p>
          <w:p w:rsidR="00AA028A" w:rsidRDefault="00AA028A" w:rsidP="002860D5">
            <w:pPr>
              <w:spacing w:after="0" w:line="240" w:lineRule="auto"/>
              <w:ind w:left="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совершенствовать навыки выразительного исполнения</w:t>
            </w:r>
          </w:p>
        </w:tc>
        <w:tc>
          <w:tcPr>
            <w:tcW w:w="2801"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Музыкальная игра</w:t>
            </w:r>
          </w:p>
          <w:p w:rsidR="00AA028A" w:rsidRDefault="00AA028A" w:rsidP="002860D5">
            <w:pPr>
              <w:spacing w:after="0" w:line="240" w:lineRule="auto"/>
              <w:ind w:right="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 </w:t>
            </w:r>
          </w:p>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«День-ночь»</w:t>
            </w:r>
          </w:p>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создавать музыкально игровой образ в развитии</w:t>
            </w:r>
            <w:r>
              <w:rPr>
                <w:rFonts w:ascii="Times New Roman" w:eastAsia="Times New Roman" w:hAnsi="Times New Roman" w:cs="Times New Roman"/>
                <w:color w:val="000000"/>
                <w:sz w:val="20"/>
                <w:szCs w:val="20"/>
                <w:lang w:eastAsia="ru-RU"/>
              </w:rPr>
              <w:t> </w:t>
            </w:r>
          </w:p>
        </w:tc>
      </w:tr>
      <w:tr w:rsidR="00AA028A" w:rsidTr="00AE414A">
        <w:trPr>
          <w:trHeight w:val="280"/>
        </w:trPr>
        <w:tc>
          <w:tcPr>
            <w:tcW w:w="15701" w:type="dxa"/>
            <w:gridSpan w:val="6"/>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w:t>
            </w:r>
          </w:p>
        </w:tc>
      </w:tr>
      <w:tr w:rsidR="00AA028A" w:rsidTr="00AE414A">
        <w:trPr>
          <w:trHeight w:val="460"/>
        </w:trPr>
        <w:tc>
          <w:tcPr>
            <w:tcW w:w="71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16"/>
                <w:szCs w:val="16"/>
                <w:lang w:eastAsia="ru-RU"/>
              </w:rPr>
              <w:t>Неде ля</w:t>
            </w:r>
          </w:p>
        </w:tc>
        <w:tc>
          <w:tcPr>
            <w:tcW w:w="354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Восприятие</w:t>
            </w:r>
          </w:p>
        </w:tc>
        <w:tc>
          <w:tcPr>
            <w:tcW w:w="283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Здоровье сберегающие технологии</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Пение</w:t>
            </w:r>
          </w:p>
        </w:tc>
        <w:tc>
          <w:tcPr>
            <w:tcW w:w="283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left="4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Муз/ритмические движения</w:t>
            </w:r>
          </w:p>
        </w:tc>
        <w:tc>
          <w:tcPr>
            <w:tcW w:w="2801"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Игровая деятельность</w:t>
            </w:r>
          </w:p>
        </w:tc>
      </w:tr>
      <w:tr w:rsidR="00AA028A" w:rsidTr="00AE414A">
        <w:trPr>
          <w:trHeight w:val="1960"/>
        </w:trPr>
        <w:tc>
          <w:tcPr>
            <w:tcW w:w="710"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543"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0"/>
                <w:szCs w:val="20"/>
                <w:lang w:eastAsia="ru-RU"/>
              </w:rPr>
              <w:t>«Настроение, чувства в музыке»</w:t>
            </w:r>
          </w:p>
          <w:p w:rsidR="00AA028A" w:rsidRDefault="00AA028A" w:rsidP="002860D5">
            <w:pPr>
              <w:spacing w:after="0" w:line="240" w:lineRule="auto"/>
              <w:ind w:right="5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Д.Кабалевский</w:t>
            </w:r>
          </w:p>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«Резвушка»</w:t>
            </w:r>
          </w:p>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различать характер мелодии, высказываться об эмоционально-образном содержании музыки.</w:t>
            </w:r>
          </w:p>
        </w:tc>
        <w:tc>
          <w:tcPr>
            <w:tcW w:w="283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Дыхательная гимнастика</w:t>
            </w:r>
          </w:p>
          <w:p w:rsidR="00AA028A" w:rsidRDefault="00AA028A" w:rsidP="002860D5">
            <w:pPr>
              <w:spacing w:after="0" w:line="240" w:lineRule="auto"/>
              <w:ind w:right="5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«Вырасти большой»</w:t>
            </w:r>
          </w:p>
          <w:p w:rsidR="00AA028A" w:rsidRDefault="00AA028A" w:rsidP="002860D5">
            <w:pPr>
              <w:spacing w:after="0" w:line="240" w:lineRule="auto"/>
              <w:ind w:left="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AA028A" w:rsidRDefault="00AA028A" w:rsidP="002860D5">
            <w:pPr>
              <w:spacing w:after="0" w:line="240" w:lineRule="auto"/>
              <w:ind w:left="2" w:hanging="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вырабатывать осанку и правильное положение рук при вдохе и выдохе</w:t>
            </w:r>
          </w:p>
        </w:tc>
        <w:tc>
          <w:tcPr>
            <w:tcW w:w="2977"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«Песенка мышонка»  </w:t>
            </w:r>
          </w:p>
          <w:p w:rsidR="00AA028A" w:rsidRDefault="00AA028A" w:rsidP="002860D5">
            <w:pPr>
              <w:spacing w:after="0" w:line="240" w:lineRule="auto"/>
              <w:ind w:right="52"/>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 Флярковского</w:t>
            </w:r>
          </w:p>
          <w:p w:rsidR="00AA028A" w:rsidRDefault="00AA028A" w:rsidP="002860D5">
            <w:pPr>
              <w:spacing w:after="0" w:line="240" w:lineRule="auto"/>
              <w:ind w:left="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слуховое внимание и</w:t>
            </w:r>
          </w:p>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интонационную выразительность</w:t>
            </w:r>
          </w:p>
        </w:tc>
        <w:tc>
          <w:tcPr>
            <w:tcW w:w="2835"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ind w:left="1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«Шаг с поскоком и бег»</w:t>
            </w:r>
          </w:p>
          <w:p w:rsidR="00AA028A" w:rsidRDefault="00AA028A" w:rsidP="002860D5">
            <w:pPr>
              <w:spacing w:after="0" w:line="240" w:lineRule="auto"/>
              <w:ind w:left="8"/>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AA028A" w:rsidRDefault="00AA028A" w:rsidP="002860D5">
            <w:pPr>
              <w:spacing w:after="0" w:line="240" w:lineRule="auto"/>
              <w:ind w:left="4" w:hanging="4"/>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выполнять движения ритмично, двигаясь в разных направлениях</w:t>
            </w:r>
          </w:p>
        </w:tc>
        <w:tc>
          <w:tcPr>
            <w:tcW w:w="2801" w:type="dxa"/>
            <w:tcBorders>
              <w:top w:val="single" w:sz="8" w:space="0" w:color="000000"/>
              <w:left w:val="single" w:sz="8" w:space="0" w:color="000000"/>
              <w:bottom w:val="single" w:sz="8" w:space="0" w:color="000000"/>
              <w:right w:val="single" w:sz="8" w:space="0" w:color="000000"/>
            </w:tcBorders>
            <w:tcMar>
              <w:top w:w="38" w:type="dxa"/>
              <w:left w:w="108" w:type="dxa"/>
              <w:bottom w:w="0" w:type="dxa"/>
              <w:right w:w="56" w:type="dxa"/>
            </w:tcMar>
            <w:hideMark/>
          </w:tcPr>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0"/>
                <w:szCs w:val="20"/>
                <w:lang w:eastAsia="ru-RU"/>
              </w:rPr>
              <w:t>Музыкально-дидактическая игра</w:t>
            </w:r>
          </w:p>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«Рисуем музыке настроение»</w:t>
            </w:r>
          </w:p>
          <w:p w:rsidR="00AA028A" w:rsidRDefault="00AA028A" w:rsidP="002860D5">
            <w:pPr>
              <w:spacing w:after="0" w:line="240" w:lineRule="auto"/>
              <w:ind w:left="6"/>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w:t>
            </w:r>
          </w:p>
          <w:p w:rsidR="00AA028A" w:rsidRDefault="00AA028A" w:rsidP="002860D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развивать ладовое чувство</w:t>
            </w:r>
            <w:r>
              <w:rPr>
                <w:rFonts w:ascii="Times New Roman" w:eastAsia="Times New Roman" w:hAnsi="Times New Roman" w:cs="Times New Roman"/>
                <w:color w:val="000000"/>
                <w:sz w:val="20"/>
                <w:szCs w:val="20"/>
                <w:lang w:eastAsia="ru-RU"/>
              </w:rPr>
              <w:t> </w:t>
            </w:r>
          </w:p>
        </w:tc>
      </w:tr>
    </w:tbl>
    <w:p w:rsidR="00BD25E7" w:rsidRDefault="00BD25E7" w:rsidP="00BD25E7">
      <w:pPr>
        <w:shd w:val="clear" w:color="auto" w:fill="FFFFFF"/>
        <w:spacing w:line="240" w:lineRule="auto"/>
        <w:rPr>
          <w:rFonts w:ascii="Arial" w:eastAsia="Times New Roman" w:hAnsi="Arial" w:cs="Arial"/>
          <w:vanish/>
          <w:color w:val="666666"/>
          <w:sz w:val="23"/>
          <w:szCs w:val="23"/>
          <w:lang w:eastAsia="ru-RU"/>
        </w:rPr>
      </w:pPr>
    </w:p>
    <w:p w:rsidR="00E43114" w:rsidRPr="00E43114" w:rsidRDefault="00E43114" w:rsidP="00E43114">
      <w:pPr>
        <w:shd w:val="clear" w:color="auto" w:fill="FFFFFF"/>
        <w:spacing w:after="0" w:line="240" w:lineRule="auto"/>
        <w:ind w:left="52"/>
        <w:jc w:val="center"/>
        <w:rPr>
          <w:rFonts w:ascii="Times New Roman" w:eastAsia="Times New Roman" w:hAnsi="Times New Roman" w:cs="Times New Roman"/>
          <w:color w:val="000000"/>
          <w:sz w:val="24"/>
          <w:szCs w:val="24"/>
          <w:lang w:eastAsia="ru-RU"/>
        </w:rPr>
      </w:pPr>
    </w:p>
    <w:p w:rsidR="00E43114" w:rsidRPr="00E43114" w:rsidRDefault="00E43114" w:rsidP="00E43114">
      <w:pPr>
        <w:spacing w:after="0" w:line="240" w:lineRule="auto"/>
        <w:rPr>
          <w:rFonts w:ascii="Times New Roman" w:eastAsia="Times New Roman" w:hAnsi="Times New Roman" w:cs="Times New Roman"/>
          <w:vanish/>
          <w:sz w:val="24"/>
          <w:szCs w:val="24"/>
          <w:lang w:eastAsia="ru-RU"/>
        </w:rPr>
      </w:pPr>
    </w:p>
    <w:tbl>
      <w:tblPr>
        <w:tblpPr w:leftFromText="180" w:rightFromText="180" w:vertAnchor="text" w:horzAnchor="margin" w:tblpXSpec="center" w:tblpY="-4514"/>
        <w:tblW w:w="14777" w:type="dxa"/>
        <w:shd w:val="clear" w:color="auto" w:fill="FFFFFF"/>
        <w:tblCellMar>
          <w:top w:w="15" w:type="dxa"/>
          <w:left w:w="15" w:type="dxa"/>
          <w:bottom w:w="15" w:type="dxa"/>
          <w:right w:w="15" w:type="dxa"/>
        </w:tblCellMar>
        <w:tblLook w:val="04A0" w:firstRow="1" w:lastRow="0" w:firstColumn="1" w:lastColumn="0" w:noHBand="0" w:noVBand="1"/>
      </w:tblPr>
      <w:tblGrid>
        <w:gridCol w:w="3286"/>
        <w:gridCol w:w="2514"/>
        <w:gridCol w:w="2125"/>
        <w:gridCol w:w="2186"/>
        <w:gridCol w:w="2270"/>
        <w:gridCol w:w="2396"/>
      </w:tblGrid>
      <w:tr w:rsidR="00DB3A00" w:rsidRPr="00E43114" w:rsidTr="00AA028A">
        <w:trPr>
          <w:trHeight w:val="560"/>
        </w:trPr>
        <w:tc>
          <w:tcPr>
            <w:tcW w:w="32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vAlign w:val="center"/>
            <w:hideMark/>
          </w:tcPr>
          <w:p w:rsidR="00DB3A00" w:rsidRPr="00E43114" w:rsidRDefault="00DB3A00" w:rsidP="00DB3A00">
            <w:pPr>
              <w:spacing w:after="0" w:line="240" w:lineRule="auto"/>
              <w:rPr>
                <w:rFonts w:ascii="Arial" w:eastAsia="Times New Roman" w:hAnsi="Arial" w:cs="Arial"/>
                <w:color w:val="666666"/>
                <w:sz w:val="23"/>
                <w:szCs w:val="23"/>
                <w:lang w:eastAsia="ru-RU"/>
              </w:rPr>
            </w:pPr>
          </w:p>
        </w:tc>
        <w:tc>
          <w:tcPr>
            <w:tcW w:w="2514"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некоторым явлениям природы.</w:t>
            </w:r>
            <w:r w:rsidRPr="00E43114">
              <w:rPr>
                <w:rFonts w:ascii="Times New Roman" w:eastAsia="Times New Roman" w:hAnsi="Times New Roman" w:cs="Times New Roman"/>
                <w:color w:val="000000"/>
                <w:sz w:val="20"/>
                <w:szCs w:val="20"/>
                <w:lang w:eastAsia="ru-RU"/>
              </w:rPr>
              <w:t> </w:t>
            </w:r>
          </w:p>
        </w:tc>
        <w:tc>
          <w:tcPr>
            <w:tcW w:w="2125"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vAlign w:val="center"/>
            <w:hideMark/>
          </w:tcPr>
          <w:p w:rsidR="00DB3A00" w:rsidRPr="00E43114" w:rsidRDefault="00DB3A00" w:rsidP="00DB3A00">
            <w:pPr>
              <w:spacing w:after="0" w:line="240" w:lineRule="auto"/>
              <w:rPr>
                <w:rFonts w:ascii="Arial" w:eastAsia="Times New Roman" w:hAnsi="Arial" w:cs="Arial"/>
                <w:color w:val="666666"/>
                <w:sz w:val="23"/>
                <w:szCs w:val="23"/>
                <w:lang w:eastAsia="ru-RU"/>
              </w:rPr>
            </w:pPr>
          </w:p>
        </w:tc>
        <w:tc>
          <w:tcPr>
            <w:tcW w:w="21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и восходящий скачок в припеве.</w:t>
            </w:r>
          </w:p>
        </w:tc>
        <w:tc>
          <w:tcPr>
            <w:tcW w:w="2270"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vAlign w:val="center"/>
            <w:hideMark/>
          </w:tcPr>
          <w:p w:rsidR="00DB3A00" w:rsidRPr="00E43114" w:rsidRDefault="00DB3A00" w:rsidP="00DB3A00">
            <w:pPr>
              <w:spacing w:after="0" w:line="240" w:lineRule="auto"/>
              <w:rPr>
                <w:rFonts w:ascii="Arial" w:eastAsia="Times New Roman" w:hAnsi="Arial" w:cs="Arial"/>
                <w:color w:val="666666"/>
                <w:sz w:val="23"/>
                <w:szCs w:val="23"/>
                <w:lang w:eastAsia="ru-RU"/>
              </w:rPr>
            </w:pPr>
          </w:p>
        </w:tc>
        <w:tc>
          <w:tcPr>
            <w:tcW w:w="239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4"/>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подражательность</w:t>
            </w:r>
            <w:r w:rsidRPr="00E43114">
              <w:rPr>
                <w:rFonts w:ascii="Times New Roman" w:eastAsia="Times New Roman" w:hAnsi="Times New Roman" w:cs="Times New Roman"/>
                <w:color w:val="000000"/>
                <w:sz w:val="20"/>
                <w:szCs w:val="20"/>
                <w:lang w:eastAsia="ru-RU"/>
              </w:rPr>
              <w:t> </w:t>
            </w:r>
          </w:p>
        </w:tc>
      </w:tr>
      <w:tr w:rsidR="00DB3A00" w:rsidRPr="00E43114" w:rsidTr="00AA028A">
        <w:trPr>
          <w:trHeight w:val="1660"/>
        </w:trPr>
        <w:tc>
          <w:tcPr>
            <w:tcW w:w="32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4</w:t>
            </w:r>
          </w:p>
        </w:tc>
        <w:tc>
          <w:tcPr>
            <w:tcW w:w="2514"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0"/>
                <w:szCs w:val="20"/>
                <w:lang w:eastAsia="ru-RU"/>
              </w:rPr>
              <w:t>«Сказка в музыке»</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Н.Римский-Корсаков</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«Царевна-Лебедь»</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(«Сказка о царе Салтане»)</w:t>
            </w:r>
          </w:p>
          <w:p w:rsidR="00DB3A00" w:rsidRPr="00E43114" w:rsidRDefault="00DB3A00" w:rsidP="00DB3A00">
            <w:pPr>
              <w:spacing w:after="0" w:line="240" w:lineRule="auto"/>
              <w:ind w:left="62" w:firstLine="802"/>
              <w:jc w:val="both"/>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беседа об изобразительности музыки</w:t>
            </w:r>
          </w:p>
        </w:tc>
        <w:tc>
          <w:tcPr>
            <w:tcW w:w="2125"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Игровой массаж</w:t>
            </w:r>
          </w:p>
          <w:p w:rsidR="00DB3A00" w:rsidRPr="00E43114" w:rsidRDefault="00DB3A00" w:rsidP="00DB3A00">
            <w:pPr>
              <w:spacing w:after="0" w:line="240" w:lineRule="auto"/>
              <w:ind w:right="4"/>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 </w:t>
            </w:r>
          </w:p>
          <w:p w:rsidR="00DB3A00" w:rsidRPr="00E43114" w:rsidRDefault="00DB3A00" w:rsidP="00DB3A00">
            <w:pPr>
              <w:spacing w:after="0" w:line="240" w:lineRule="auto"/>
              <w:ind w:right="5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«Обезьянка Чи-чи-чи»</w:t>
            </w:r>
          </w:p>
          <w:p w:rsidR="00DB3A00" w:rsidRPr="00E43114" w:rsidRDefault="00DB3A00" w:rsidP="00DB3A00">
            <w:pPr>
              <w:spacing w:after="0" w:line="240" w:lineRule="auto"/>
              <w:ind w:left="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 </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профилактика простудных заболеваний</w:t>
            </w:r>
          </w:p>
        </w:tc>
        <w:tc>
          <w:tcPr>
            <w:tcW w:w="21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«Солнечная капель»</w:t>
            </w: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С.Соснина</w:t>
            </w:r>
          </w:p>
          <w:p w:rsidR="00DB3A00" w:rsidRPr="00E43114" w:rsidRDefault="00DB3A00" w:rsidP="00DB3A00">
            <w:pPr>
              <w:spacing w:after="0" w:line="240" w:lineRule="auto"/>
              <w:ind w:left="8"/>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40" w:lineRule="auto"/>
              <w:ind w:left="4"/>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отчетливо произносить слова текста.</w:t>
            </w:r>
          </w:p>
        </w:tc>
        <w:tc>
          <w:tcPr>
            <w:tcW w:w="2270"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«Цирковые лошадки»</w:t>
            </w:r>
          </w:p>
          <w:p w:rsidR="00DB3A00" w:rsidRPr="00E43114" w:rsidRDefault="00DB3A00" w:rsidP="00DB3A00">
            <w:pPr>
              <w:spacing w:after="0" w:line="240" w:lineRule="auto"/>
              <w:ind w:left="8"/>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совершенствовать навыки выразительного исполнения</w:t>
            </w:r>
          </w:p>
        </w:tc>
        <w:tc>
          <w:tcPr>
            <w:tcW w:w="239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Музыкальная игра</w:t>
            </w:r>
          </w:p>
          <w:p w:rsidR="00DB3A00" w:rsidRPr="00E43114" w:rsidRDefault="00DB3A00" w:rsidP="00DB3A00">
            <w:pPr>
              <w:spacing w:after="0" w:line="240" w:lineRule="auto"/>
              <w:ind w:right="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 </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«День-ночь»</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создавать музыкально игровой образ в развитии</w:t>
            </w:r>
            <w:r w:rsidRPr="00E43114">
              <w:rPr>
                <w:rFonts w:ascii="Times New Roman" w:eastAsia="Times New Roman" w:hAnsi="Times New Roman" w:cs="Times New Roman"/>
                <w:color w:val="000000"/>
                <w:sz w:val="20"/>
                <w:szCs w:val="20"/>
                <w:lang w:eastAsia="ru-RU"/>
              </w:rPr>
              <w:t> </w:t>
            </w:r>
          </w:p>
        </w:tc>
      </w:tr>
      <w:tr w:rsidR="00DB3A00" w:rsidRPr="00E43114" w:rsidTr="00AA028A">
        <w:trPr>
          <w:trHeight w:val="280"/>
        </w:trPr>
        <w:tc>
          <w:tcPr>
            <w:tcW w:w="14777" w:type="dxa"/>
            <w:gridSpan w:val="6"/>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b/>
                <w:bCs/>
                <w:color w:val="000000"/>
                <w:sz w:val="24"/>
                <w:szCs w:val="24"/>
                <w:lang w:eastAsia="ru-RU"/>
              </w:rPr>
              <w:t>Май  </w:t>
            </w:r>
          </w:p>
        </w:tc>
      </w:tr>
      <w:tr w:rsidR="00DB3A00" w:rsidRPr="00E43114" w:rsidTr="00AA028A">
        <w:trPr>
          <w:trHeight w:val="460"/>
        </w:trPr>
        <w:tc>
          <w:tcPr>
            <w:tcW w:w="32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AE414A" w:rsidP="00DB3A0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16"/>
                <w:szCs w:val="16"/>
                <w:lang w:eastAsia="ru-RU"/>
              </w:rPr>
              <w:t>Неде</w:t>
            </w:r>
            <w:r w:rsidR="00DB3A00" w:rsidRPr="00E43114">
              <w:rPr>
                <w:rFonts w:ascii="Times New Roman" w:eastAsia="Times New Roman" w:hAnsi="Times New Roman" w:cs="Times New Roman"/>
                <w:color w:val="000000"/>
                <w:sz w:val="16"/>
                <w:szCs w:val="16"/>
                <w:lang w:eastAsia="ru-RU"/>
              </w:rPr>
              <w:t>ля</w:t>
            </w:r>
          </w:p>
        </w:tc>
        <w:tc>
          <w:tcPr>
            <w:tcW w:w="2514"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Восприятие</w:t>
            </w:r>
          </w:p>
        </w:tc>
        <w:tc>
          <w:tcPr>
            <w:tcW w:w="2125"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Здоровье сберегающие технологии</w:t>
            </w:r>
          </w:p>
        </w:tc>
        <w:tc>
          <w:tcPr>
            <w:tcW w:w="21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Пение</w:t>
            </w:r>
          </w:p>
        </w:tc>
        <w:tc>
          <w:tcPr>
            <w:tcW w:w="2270"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left="40"/>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Муз/ритмические движения</w:t>
            </w:r>
          </w:p>
        </w:tc>
        <w:tc>
          <w:tcPr>
            <w:tcW w:w="239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Игровая деятельность</w:t>
            </w:r>
          </w:p>
        </w:tc>
      </w:tr>
      <w:tr w:rsidR="00DB3A00" w:rsidRPr="00E43114" w:rsidTr="00AA028A">
        <w:trPr>
          <w:trHeight w:val="1960"/>
        </w:trPr>
        <w:tc>
          <w:tcPr>
            <w:tcW w:w="32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1</w:t>
            </w:r>
          </w:p>
        </w:tc>
        <w:tc>
          <w:tcPr>
            <w:tcW w:w="2514"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0"/>
                <w:szCs w:val="20"/>
                <w:lang w:eastAsia="ru-RU"/>
              </w:rPr>
              <w:t>«Настроение, чувства в музыке»</w:t>
            </w:r>
          </w:p>
          <w:p w:rsidR="00DB3A00" w:rsidRPr="00E43114" w:rsidRDefault="00DB3A00" w:rsidP="00DB3A00">
            <w:pPr>
              <w:spacing w:after="0" w:line="240" w:lineRule="auto"/>
              <w:ind w:right="54"/>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Д.Кабалевский</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«Резвушка»</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различать характер мелодии, высказываться об эмоционально-образном содержании музыки.</w:t>
            </w:r>
          </w:p>
        </w:tc>
        <w:tc>
          <w:tcPr>
            <w:tcW w:w="2125"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Дыхательная гимнастика</w:t>
            </w:r>
          </w:p>
          <w:p w:rsidR="00DB3A00" w:rsidRPr="00E43114" w:rsidRDefault="00DB3A00" w:rsidP="00DB3A00">
            <w:pPr>
              <w:spacing w:after="0" w:line="240" w:lineRule="auto"/>
              <w:ind w:right="5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«Вырасти большой»</w:t>
            </w:r>
          </w:p>
          <w:p w:rsidR="00DB3A00" w:rsidRPr="00E43114" w:rsidRDefault="00DB3A00" w:rsidP="00DB3A00">
            <w:pPr>
              <w:spacing w:after="0" w:line="240" w:lineRule="auto"/>
              <w:ind w:left="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 </w:t>
            </w:r>
          </w:p>
          <w:p w:rsidR="00DB3A00" w:rsidRPr="00E43114" w:rsidRDefault="00DB3A00" w:rsidP="00DB3A00">
            <w:pPr>
              <w:spacing w:after="0" w:line="240" w:lineRule="auto"/>
              <w:ind w:left="2" w:hanging="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вырабатывать осанку и правильное положение рук при вдохе и выдохе</w:t>
            </w:r>
          </w:p>
        </w:tc>
        <w:tc>
          <w:tcPr>
            <w:tcW w:w="21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«Песенка мышонка»  </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М. Флярковского</w:t>
            </w:r>
          </w:p>
          <w:p w:rsidR="00DB3A00" w:rsidRPr="00E43114" w:rsidRDefault="00DB3A00" w:rsidP="00DB3A00">
            <w:pPr>
              <w:spacing w:after="0" w:line="240" w:lineRule="auto"/>
              <w:ind w:left="8"/>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развивать слуховое внимание и</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интонационную выразительность</w:t>
            </w:r>
          </w:p>
        </w:tc>
        <w:tc>
          <w:tcPr>
            <w:tcW w:w="2270"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left="12"/>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«Шаг с поскоком и бег»</w:t>
            </w:r>
          </w:p>
          <w:p w:rsidR="00DB3A00" w:rsidRPr="00E43114" w:rsidRDefault="00DB3A00" w:rsidP="00DB3A00">
            <w:pPr>
              <w:spacing w:after="0" w:line="240" w:lineRule="auto"/>
              <w:ind w:left="8"/>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40" w:lineRule="auto"/>
              <w:ind w:left="4" w:hanging="4"/>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выполнять движения ритмично, двигаясь в разных направлениях</w:t>
            </w:r>
          </w:p>
        </w:tc>
        <w:tc>
          <w:tcPr>
            <w:tcW w:w="239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Музыкально-дидактическая игра</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«Рисуем музыке настроение»</w:t>
            </w:r>
          </w:p>
          <w:p w:rsidR="00DB3A00" w:rsidRPr="00E43114" w:rsidRDefault="00DB3A00" w:rsidP="00DB3A00">
            <w:pPr>
              <w:spacing w:after="0" w:line="240" w:lineRule="auto"/>
              <w:ind w:left="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 </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развивать ладовое чувство</w:t>
            </w:r>
            <w:r w:rsidRPr="00E43114">
              <w:rPr>
                <w:rFonts w:ascii="Times New Roman" w:eastAsia="Times New Roman" w:hAnsi="Times New Roman" w:cs="Times New Roman"/>
                <w:color w:val="000000"/>
                <w:sz w:val="20"/>
                <w:szCs w:val="20"/>
                <w:lang w:eastAsia="ru-RU"/>
              </w:rPr>
              <w:t> </w:t>
            </w:r>
          </w:p>
        </w:tc>
      </w:tr>
      <w:tr w:rsidR="00DB3A00" w:rsidRPr="00E43114" w:rsidTr="00AA028A">
        <w:trPr>
          <w:trHeight w:val="2200"/>
        </w:trPr>
        <w:tc>
          <w:tcPr>
            <w:tcW w:w="32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2</w:t>
            </w:r>
          </w:p>
        </w:tc>
        <w:tc>
          <w:tcPr>
            <w:tcW w:w="2514"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0"/>
                <w:szCs w:val="20"/>
                <w:lang w:eastAsia="ru-RU"/>
              </w:rPr>
              <w:t>«Музыка о животных и птицах»</w:t>
            </w:r>
          </w:p>
          <w:p w:rsidR="00DB3A00" w:rsidRPr="00E43114" w:rsidRDefault="00DB3A00" w:rsidP="00DB3A00">
            <w:pPr>
              <w:spacing w:after="0" w:line="240" w:lineRule="auto"/>
              <w:ind w:right="54"/>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М.Мусоргский</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«Балет невылупившихся птенцов»</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различать средства музыкальной выразительности, отмечать изменение динамики</w:t>
            </w:r>
          </w:p>
        </w:tc>
        <w:tc>
          <w:tcPr>
            <w:tcW w:w="2125"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Пальчиковая гимнастика</w:t>
            </w:r>
          </w:p>
          <w:p w:rsidR="00DB3A00" w:rsidRPr="00E43114" w:rsidRDefault="00DB3A00" w:rsidP="00DB3A00">
            <w:pPr>
              <w:spacing w:after="0" w:line="240" w:lineRule="auto"/>
              <w:ind w:right="5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«В гости»</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развитие мелкой моторики в сочетании с речевой игрой</w:t>
            </w:r>
          </w:p>
        </w:tc>
        <w:tc>
          <w:tcPr>
            <w:tcW w:w="21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«Солнечный зайчик»</w:t>
            </w: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В.Голикова</w:t>
            </w:r>
          </w:p>
          <w:p w:rsidR="00DB3A00" w:rsidRPr="00E43114" w:rsidRDefault="00DB3A00" w:rsidP="00DB3A00">
            <w:pPr>
              <w:spacing w:after="0" w:line="240" w:lineRule="auto"/>
              <w:ind w:left="8"/>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учить выражать в пении характер песни</w:t>
            </w:r>
          </w:p>
        </w:tc>
        <w:tc>
          <w:tcPr>
            <w:tcW w:w="2270"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«Танцуем вальс»</w:t>
            </w:r>
          </w:p>
          <w:p w:rsidR="00DB3A00" w:rsidRPr="00E43114" w:rsidRDefault="00DB3A00" w:rsidP="00DB3A00">
            <w:pPr>
              <w:spacing w:after="0" w:line="240" w:lineRule="auto"/>
              <w:ind w:left="8"/>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обращать внимание на темповые,</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динамические изменения в музыке.</w:t>
            </w:r>
          </w:p>
        </w:tc>
        <w:tc>
          <w:tcPr>
            <w:tcW w:w="239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Игра на ДМИ</w:t>
            </w:r>
          </w:p>
          <w:p w:rsidR="00DB3A00" w:rsidRPr="00E43114" w:rsidRDefault="00DB3A00" w:rsidP="00DB3A00">
            <w:pPr>
              <w:spacing w:after="0" w:line="240" w:lineRule="auto"/>
              <w:ind w:right="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 </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«Неаполитанская песенка»</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четко и ритмично аккомпанировать на</w:t>
            </w:r>
          </w:p>
          <w:p w:rsidR="00DB3A00" w:rsidRPr="00E43114" w:rsidRDefault="00DB3A00" w:rsidP="00DB3A00">
            <w:pPr>
              <w:spacing w:after="0" w:line="240" w:lineRule="auto"/>
              <w:ind w:left="80"/>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шумовых инструментах</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(по выбору)</w:t>
            </w:r>
            <w:r w:rsidRPr="00E43114">
              <w:rPr>
                <w:rFonts w:ascii="Times New Roman" w:eastAsia="Times New Roman" w:hAnsi="Times New Roman" w:cs="Times New Roman"/>
                <w:color w:val="000000"/>
                <w:sz w:val="20"/>
                <w:szCs w:val="20"/>
                <w:lang w:eastAsia="ru-RU"/>
              </w:rPr>
              <w:t> </w:t>
            </w:r>
          </w:p>
        </w:tc>
      </w:tr>
      <w:tr w:rsidR="00DB3A00" w:rsidRPr="00E43114" w:rsidTr="00AA028A">
        <w:trPr>
          <w:trHeight w:val="1680"/>
        </w:trPr>
        <w:tc>
          <w:tcPr>
            <w:tcW w:w="32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lastRenderedPageBreak/>
              <w:t>3</w:t>
            </w:r>
          </w:p>
        </w:tc>
        <w:tc>
          <w:tcPr>
            <w:tcW w:w="2514"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0"/>
                <w:szCs w:val="20"/>
                <w:lang w:eastAsia="ru-RU"/>
              </w:rPr>
              <w:t>«Природа и музыка»</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Р.Шуман</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«Май, милый май»</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определять общее настроение, характер произведения и его частей.</w:t>
            </w:r>
            <w:r w:rsidRPr="00E43114">
              <w:rPr>
                <w:rFonts w:ascii="Times New Roman" w:eastAsia="Times New Roman" w:hAnsi="Times New Roman" w:cs="Times New Roman"/>
                <w:color w:val="000000"/>
                <w:sz w:val="20"/>
                <w:szCs w:val="20"/>
                <w:lang w:eastAsia="ru-RU"/>
              </w:rPr>
              <w:t> </w:t>
            </w:r>
          </w:p>
        </w:tc>
        <w:tc>
          <w:tcPr>
            <w:tcW w:w="2125"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left="24"/>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Артикуляционная гимнастика</w:t>
            </w:r>
          </w:p>
          <w:p w:rsidR="00DB3A00" w:rsidRPr="00E43114" w:rsidRDefault="00DB3A00" w:rsidP="00DB3A00">
            <w:pPr>
              <w:spacing w:after="0" w:line="240" w:lineRule="auto"/>
              <w:ind w:right="5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«Рожицы»</w:t>
            </w:r>
          </w:p>
          <w:p w:rsidR="00DB3A00" w:rsidRPr="00E43114" w:rsidRDefault="00DB3A00" w:rsidP="00DB3A00">
            <w:pPr>
              <w:spacing w:after="0" w:line="240" w:lineRule="auto"/>
              <w:ind w:left="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 </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укреплять речевое дыхание</w:t>
            </w:r>
          </w:p>
        </w:tc>
        <w:tc>
          <w:tcPr>
            <w:tcW w:w="21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«Гармошка»</w:t>
            </w: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Е.Теличеевой</w:t>
            </w:r>
          </w:p>
          <w:p w:rsidR="00DB3A00" w:rsidRPr="00E43114" w:rsidRDefault="00DB3A00" w:rsidP="00DB3A00">
            <w:pPr>
              <w:spacing w:after="0" w:line="240" w:lineRule="auto"/>
              <w:ind w:left="8"/>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развивать оценочное отношение к своему исполнению  </w:t>
            </w:r>
          </w:p>
        </w:tc>
        <w:tc>
          <w:tcPr>
            <w:tcW w:w="2270"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«Легкий бег»  </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«Ходит медведь»</w:t>
            </w:r>
          </w:p>
          <w:p w:rsidR="00DB3A00" w:rsidRPr="00E43114" w:rsidRDefault="00DB3A00" w:rsidP="00DB3A00">
            <w:pPr>
              <w:spacing w:after="0" w:line="240" w:lineRule="auto"/>
              <w:ind w:left="10" w:right="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передавать в движении характер музыки</w:t>
            </w:r>
          </w:p>
        </w:tc>
        <w:tc>
          <w:tcPr>
            <w:tcW w:w="239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0"/>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Речевая игра</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«Степка-растрепка»</w:t>
            </w:r>
          </w:p>
          <w:p w:rsidR="00DB3A00" w:rsidRPr="00E43114" w:rsidRDefault="00DB3A00" w:rsidP="00DB3A00">
            <w:pPr>
              <w:spacing w:after="0" w:line="240" w:lineRule="auto"/>
              <w:ind w:left="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 </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произносить фразы с различной динамикой,</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темпом</w:t>
            </w:r>
            <w:r w:rsidRPr="00E43114">
              <w:rPr>
                <w:rFonts w:ascii="Times New Roman" w:eastAsia="Times New Roman" w:hAnsi="Times New Roman" w:cs="Times New Roman"/>
                <w:color w:val="000000"/>
                <w:sz w:val="20"/>
                <w:szCs w:val="20"/>
                <w:lang w:eastAsia="ru-RU"/>
              </w:rPr>
              <w:t> </w:t>
            </w:r>
          </w:p>
        </w:tc>
      </w:tr>
      <w:tr w:rsidR="00DB3A00" w:rsidRPr="00E43114" w:rsidTr="00AA028A">
        <w:trPr>
          <w:trHeight w:val="20"/>
        </w:trPr>
        <w:tc>
          <w:tcPr>
            <w:tcW w:w="32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0" w:lineRule="atLeast"/>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4</w:t>
            </w:r>
          </w:p>
        </w:tc>
        <w:tc>
          <w:tcPr>
            <w:tcW w:w="2514"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0"/>
                <w:szCs w:val="20"/>
                <w:lang w:eastAsia="ru-RU"/>
              </w:rPr>
              <w:t>«Сказка в музыке»</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М.Глинка</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«Марш Черномора»</w:t>
            </w:r>
          </w:p>
          <w:p w:rsidR="00DB3A00" w:rsidRPr="00E43114" w:rsidRDefault="00DB3A00" w:rsidP="00DB3A00">
            <w:pPr>
              <w:spacing w:after="0" w:line="20" w:lineRule="atLeast"/>
              <w:ind w:firstLine="1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определять образное содержание, накапливать музыкальные впечатления.</w:t>
            </w:r>
            <w:r w:rsidRPr="00E43114">
              <w:rPr>
                <w:rFonts w:ascii="Times New Roman" w:eastAsia="Times New Roman" w:hAnsi="Times New Roman" w:cs="Times New Roman"/>
                <w:color w:val="000000"/>
                <w:sz w:val="20"/>
                <w:szCs w:val="20"/>
                <w:lang w:eastAsia="ru-RU"/>
              </w:rPr>
              <w:t> </w:t>
            </w:r>
          </w:p>
        </w:tc>
        <w:tc>
          <w:tcPr>
            <w:tcW w:w="2125"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6"/>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Игровой массаж</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«Массаж для пальчиков рук»</w:t>
            </w:r>
          </w:p>
          <w:p w:rsidR="00DB3A00" w:rsidRPr="00E43114" w:rsidRDefault="00DB3A00" w:rsidP="00DB3A00">
            <w:pPr>
              <w:spacing w:after="0" w:line="20" w:lineRule="atLeast"/>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воздействие на биоактивные точки пальцев рук</w:t>
            </w:r>
          </w:p>
        </w:tc>
        <w:tc>
          <w:tcPr>
            <w:tcW w:w="218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«Солнечный зайчик»</w:t>
            </w: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В.Голикова</w:t>
            </w:r>
          </w:p>
          <w:p w:rsidR="00DB3A00" w:rsidRPr="00E43114" w:rsidRDefault="00DB3A00" w:rsidP="00DB3A00">
            <w:pPr>
              <w:spacing w:after="0" w:line="240" w:lineRule="auto"/>
              <w:ind w:left="8"/>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0" w:lineRule="atLeast"/>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упражнять в передаче звуков по высоте и длительности.</w:t>
            </w:r>
          </w:p>
        </w:tc>
        <w:tc>
          <w:tcPr>
            <w:tcW w:w="2270"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«Мячики»</w:t>
            </w:r>
          </w:p>
          <w:p w:rsidR="00DB3A00" w:rsidRPr="00E43114" w:rsidRDefault="00DB3A00" w:rsidP="00DB3A00">
            <w:pPr>
              <w:spacing w:after="0" w:line="240" w:lineRule="auto"/>
              <w:ind w:left="8"/>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w:t>
            </w:r>
          </w:p>
          <w:p w:rsidR="00DB3A00" w:rsidRPr="00E43114" w:rsidRDefault="00DB3A00" w:rsidP="00DB3A00">
            <w:pPr>
              <w:spacing w:after="0" w:line="20" w:lineRule="atLeast"/>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развивать творческое воображение</w:t>
            </w:r>
          </w:p>
        </w:tc>
        <w:tc>
          <w:tcPr>
            <w:tcW w:w="2396" w:type="dxa"/>
            <w:tcBorders>
              <w:top w:val="single" w:sz="8" w:space="0" w:color="000000"/>
              <w:left w:val="single" w:sz="8" w:space="0" w:color="000000"/>
              <w:bottom w:val="single" w:sz="8" w:space="0" w:color="000000"/>
              <w:right w:val="single" w:sz="8" w:space="0" w:color="000000"/>
            </w:tcBorders>
            <w:shd w:val="clear" w:color="auto" w:fill="FFFFFF"/>
            <w:tcMar>
              <w:top w:w="38" w:type="dxa"/>
              <w:left w:w="108" w:type="dxa"/>
              <w:bottom w:w="0" w:type="dxa"/>
              <w:right w:w="56" w:type="dxa"/>
            </w:tcMar>
            <w:hideMark/>
          </w:tcPr>
          <w:p w:rsidR="00DB3A00" w:rsidRPr="00E43114" w:rsidRDefault="00DB3A00" w:rsidP="00DB3A00">
            <w:pPr>
              <w:spacing w:after="0" w:line="240" w:lineRule="auto"/>
              <w:ind w:right="52"/>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0"/>
                <w:szCs w:val="20"/>
                <w:lang w:eastAsia="ru-RU"/>
              </w:rPr>
              <w:t>Музыкальная игра</w:t>
            </w:r>
          </w:p>
          <w:p w:rsidR="00DB3A00" w:rsidRPr="00E43114" w:rsidRDefault="00DB3A00" w:rsidP="00DB3A00">
            <w:pPr>
              <w:spacing w:after="0" w:line="240" w:lineRule="auto"/>
              <w:ind w:right="54"/>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i/>
                <w:iCs/>
                <w:color w:val="000000"/>
                <w:sz w:val="24"/>
                <w:szCs w:val="24"/>
                <w:lang w:eastAsia="ru-RU"/>
              </w:rPr>
              <w:t>«Шар»</w:t>
            </w:r>
          </w:p>
          <w:p w:rsidR="00DB3A00" w:rsidRPr="00E43114" w:rsidRDefault="00DB3A00" w:rsidP="00DB3A00">
            <w:pPr>
              <w:spacing w:after="0" w:line="240" w:lineRule="auto"/>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 комбинировать заданный текст с</w:t>
            </w:r>
          </w:p>
          <w:p w:rsidR="00DB3A00" w:rsidRPr="00E43114" w:rsidRDefault="00DB3A00" w:rsidP="00DB3A00">
            <w:pPr>
              <w:spacing w:after="0" w:line="20" w:lineRule="atLeast"/>
              <w:jc w:val="center"/>
              <w:rPr>
                <w:rFonts w:ascii="Times New Roman" w:eastAsia="Times New Roman" w:hAnsi="Times New Roman" w:cs="Times New Roman"/>
                <w:color w:val="000000"/>
                <w:sz w:val="24"/>
                <w:szCs w:val="24"/>
                <w:lang w:eastAsia="ru-RU"/>
              </w:rPr>
            </w:pPr>
            <w:r w:rsidRPr="00E43114">
              <w:rPr>
                <w:rFonts w:ascii="Times New Roman" w:eastAsia="Times New Roman" w:hAnsi="Times New Roman" w:cs="Times New Roman"/>
                <w:color w:val="000000"/>
                <w:sz w:val="24"/>
                <w:szCs w:val="24"/>
                <w:lang w:eastAsia="ru-RU"/>
              </w:rPr>
              <w:t>различным жанровым исполнением</w:t>
            </w:r>
            <w:r w:rsidRPr="00E43114">
              <w:rPr>
                <w:rFonts w:ascii="Times New Roman" w:eastAsia="Times New Roman" w:hAnsi="Times New Roman" w:cs="Times New Roman"/>
                <w:color w:val="000000"/>
                <w:sz w:val="20"/>
                <w:szCs w:val="20"/>
                <w:lang w:eastAsia="ru-RU"/>
              </w:rPr>
              <w:t> </w:t>
            </w:r>
          </w:p>
        </w:tc>
      </w:tr>
    </w:tbl>
    <w:p w:rsidR="00E43114" w:rsidRDefault="00E43114" w:rsidP="00E43114">
      <w:pPr>
        <w:spacing w:after="0" w:line="240" w:lineRule="auto"/>
        <w:rPr>
          <w:rFonts w:ascii="Times New Roman" w:eastAsia="Times New Roman" w:hAnsi="Times New Roman" w:cs="Times New Roman"/>
          <w:sz w:val="24"/>
          <w:szCs w:val="24"/>
          <w:lang w:eastAsia="ru-RU"/>
        </w:rPr>
      </w:pPr>
    </w:p>
    <w:p w:rsidR="003D72D3" w:rsidRDefault="003D72D3" w:rsidP="00E43114">
      <w:pPr>
        <w:spacing w:after="0" w:line="240" w:lineRule="auto"/>
        <w:rPr>
          <w:rFonts w:ascii="Times New Roman" w:eastAsia="Times New Roman" w:hAnsi="Times New Roman" w:cs="Times New Roman"/>
          <w:sz w:val="24"/>
          <w:szCs w:val="24"/>
          <w:lang w:eastAsia="ru-RU"/>
        </w:rPr>
      </w:pPr>
    </w:p>
    <w:p w:rsidR="00922F67" w:rsidRDefault="006F36B9" w:rsidP="006F36B9">
      <w:pPr>
        <w:shd w:val="clear" w:color="auto" w:fill="FFFFFF"/>
        <w:spacing w:after="225" w:line="360" w:lineRule="atLeast"/>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2.6 </w:t>
      </w:r>
      <w:r w:rsidR="00922F67">
        <w:rPr>
          <w:rFonts w:ascii="Times New Roman" w:eastAsia="Times New Roman" w:hAnsi="Times New Roman" w:cs="Times New Roman"/>
          <w:b/>
          <w:bCs/>
          <w:sz w:val="24"/>
          <w:szCs w:val="24"/>
          <w:lang w:eastAsia="ru-RU"/>
        </w:rPr>
        <w:t xml:space="preserve">Особенности организации образовательного процесса для детей с </w:t>
      </w:r>
      <w:r w:rsidR="0002545E">
        <w:rPr>
          <w:rFonts w:ascii="Times New Roman" w:eastAsia="Times New Roman" w:hAnsi="Times New Roman" w:cs="Times New Roman"/>
          <w:b/>
          <w:bCs/>
          <w:sz w:val="24"/>
          <w:szCs w:val="24"/>
          <w:lang w:eastAsia="ru-RU"/>
        </w:rPr>
        <w:t>ОВЗ</w:t>
      </w:r>
      <w:r w:rsidR="00922F67">
        <w:rPr>
          <w:rFonts w:ascii="Times New Roman" w:eastAsia="Times New Roman" w:hAnsi="Times New Roman" w:cs="Times New Roman"/>
          <w:b/>
          <w:bCs/>
          <w:sz w:val="24"/>
          <w:szCs w:val="24"/>
          <w:lang w:eastAsia="ru-RU"/>
        </w:rPr>
        <w:t>  по музыкальному развитию заключаются:</w:t>
      </w:r>
    </w:p>
    <w:p w:rsidR="00922F67" w:rsidRPr="00922F67" w:rsidRDefault="00922F67" w:rsidP="00922F67">
      <w:pPr>
        <w:pStyle w:val="a4"/>
        <w:rPr>
          <w:rFonts w:ascii="Times New Roman" w:hAnsi="Times New Roman" w:cs="Times New Roman"/>
          <w:sz w:val="24"/>
          <w:szCs w:val="24"/>
          <w:lang w:eastAsia="ru-RU"/>
        </w:rPr>
      </w:pPr>
      <w:r w:rsidRPr="00922F67">
        <w:rPr>
          <w:rFonts w:ascii="Times New Roman" w:hAnsi="Times New Roman" w:cs="Times New Roman"/>
          <w:sz w:val="24"/>
          <w:szCs w:val="24"/>
          <w:lang w:eastAsia="ru-RU"/>
        </w:rPr>
        <w:t> </w:t>
      </w:r>
      <w:r w:rsidRPr="00922F67">
        <w:rPr>
          <w:rFonts w:ascii="Times New Roman" w:hAnsi="Times New Roman" w:cs="Times New Roman"/>
          <w:sz w:val="24"/>
          <w:szCs w:val="24"/>
          <w:bdr w:val="none" w:sz="0" w:space="0" w:color="auto" w:frame="1"/>
          <w:lang w:eastAsia="ru-RU"/>
        </w:rPr>
        <w:t>— в обеспечении вариативности и разнообразия содержания образовательного процесса по музыкальному развитию;</w:t>
      </w:r>
    </w:p>
    <w:p w:rsidR="00922F67" w:rsidRPr="00922F67" w:rsidRDefault="00922F67" w:rsidP="00922F67">
      <w:pPr>
        <w:pStyle w:val="a4"/>
        <w:rPr>
          <w:rFonts w:ascii="Times New Roman" w:hAnsi="Times New Roman" w:cs="Times New Roman"/>
          <w:sz w:val="24"/>
          <w:szCs w:val="24"/>
          <w:lang w:eastAsia="ru-RU"/>
        </w:rPr>
      </w:pPr>
      <w:r w:rsidRPr="00922F67">
        <w:rPr>
          <w:rFonts w:ascii="Times New Roman" w:hAnsi="Times New Roman" w:cs="Times New Roman"/>
          <w:sz w:val="24"/>
          <w:szCs w:val="24"/>
          <w:bdr w:val="none" w:sz="0" w:space="0" w:color="auto" w:frame="1"/>
          <w:lang w:eastAsia="ru-RU"/>
        </w:rPr>
        <w:t>— в осуществлении образовательной деятельности на протяжении всего времени нахождения ребенка в дошкольном учреждении;</w:t>
      </w:r>
    </w:p>
    <w:p w:rsidR="00922F67" w:rsidRPr="00922F67" w:rsidRDefault="00922F67" w:rsidP="00922F67">
      <w:pPr>
        <w:pStyle w:val="a4"/>
        <w:rPr>
          <w:rFonts w:ascii="Times New Roman" w:hAnsi="Times New Roman" w:cs="Times New Roman"/>
          <w:sz w:val="24"/>
          <w:szCs w:val="24"/>
          <w:lang w:eastAsia="ru-RU"/>
        </w:rPr>
      </w:pPr>
      <w:r w:rsidRPr="00922F67">
        <w:rPr>
          <w:rFonts w:ascii="Times New Roman" w:hAnsi="Times New Roman" w:cs="Times New Roman"/>
          <w:sz w:val="24"/>
          <w:szCs w:val="24"/>
          <w:bdr w:val="none" w:sz="0" w:space="0" w:color="auto" w:frame="1"/>
          <w:lang w:eastAsia="ru-RU"/>
        </w:rPr>
        <w:t>— в реализации образовательной области «Художественно-эстетическое развитие» (раздел «Музыкальное развитие») в игровой форме; </w:t>
      </w:r>
    </w:p>
    <w:p w:rsidR="00922F67" w:rsidRPr="00922F67" w:rsidRDefault="00922F67" w:rsidP="00922F67">
      <w:pPr>
        <w:pStyle w:val="a4"/>
        <w:rPr>
          <w:rFonts w:ascii="Times New Roman" w:hAnsi="Times New Roman" w:cs="Times New Roman"/>
          <w:sz w:val="24"/>
          <w:szCs w:val="24"/>
          <w:lang w:eastAsia="ru-RU"/>
        </w:rPr>
      </w:pPr>
      <w:r w:rsidRPr="00922F67">
        <w:rPr>
          <w:rFonts w:ascii="Times New Roman" w:hAnsi="Times New Roman" w:cs="Times New Roman"/>
          <w:sz w:val="24"/>
          <w:szCs w:val="24"/>
          <w:bdr w:val="none" w:sz="0" w:space="0" w:color="auto" w:frame="1"/>
          <w:lang w:eastAsia="ru-RU"/>
        </w:rPr>
        <w:t>— в приоритете игры как ведущего вида деятельности дошкольника;</w:t>
      </w:r>
    </w:p>
    <w:p w:rsidR="00922F67" w:rsidRPr="00922F67" w:rsidRDefault="00922F67" w:rsidP="00922F67">
      <w:pPr>
        <w:pStyle w:val="a4"/>
        <w:rPr>
          <w:rFonts w:ascii="Times New Roman" w:hAnsi="Times New Roman" w:cs="Times New Roman"/>
          <w:sz w:val="24"/>
          <w:szCs w:val="24"/>
          <w:lang w:eastAsia="ru-RU"/>
        </w:rPr>
      </w:pPr>
      <w:r w:rsidRPr="00922F67">
        <w:rPr>
          <w:rFonts w:ascii="Times New Roman" w:hAnsi="Times New Roman" w:cs="Times New Roman"/>
          <w:sz w:val="24"/>
          <w:szCs w:val="24"/>
          <w:bdr w:val="none" w:sz="0" w:space="0" w:color="auto" w:frame="1"/>
          <w:lang w:eastAsia="ru-RU"/>
        </w:rPr>
        <w:t>— возрастной адекватности дошкольного музыкального образования (соответствие условий, требований, методов возрасту и индивидуальным особенностям развития детей), обучение воспитанников в специфически детских видах музыкальной деятельности;</w:t>
      </w:r>
    </w:p>
    <w:p w:rsidR="00922F67" w:rsidRPr="00922F67" w:rsidRDefault="00922F67" w:rsidP="00922F67">
      <w:pPr>
        <w:pStyle w:val="a4"/>
        <w:rPr>
          <w:rFonts w:ascii="Times New Roman" w:hAnsi="Times New Roman" w:cs="Times New Roman"/>
          <w:sz w:val="24"/>
          <w:szCs w:val="24"/>
          <w:lang w:eastAsia="ru-RU"/>
        </w:rPr>
      </w:pPr>
      <w:r w:rsidRPr="00922F67">
        <w:rPr>
          <w:rFonts w:ascii="Times New Roman" w:hAnsi="Times New Roman" w:cs="Times New Roman"/>
          <w:sz w:val="24"/>
          <w:szCs w:val="24"/>
          <w:bdr w:val="none" w:sz="0" w:space="0" w:color="auto" w:frame="1"/>
          <w:lang w:eastAsia="ru-RU"/>
        </w:rPr>
        <w:t>— в повышении роли семьи при взаимодействии с дошкольным учреждением, включении родителей в непосредственно образовательную деятельность, поддержке образовательных инициатив семьи по музыкальному развитию детей;</w:t>
      </w:r>
    </w:p>
    <w:p w:rsidR="00922F67" w:rsidRPr="00922F67" w:rsidRDefault="00922F67" w:rsidP="00922F67">
      <w:pPr>
        <w:pStyle w:val="a4"/>
        <w:rPr>
          <w:rFonts w:ascii="Times New Roman" w:hAnsi="Times New Roman" w:cs="Times New Roman"/>
          <w:sz w:val="24"/>
          <w:szCs w:val="24"/>
          <w:lang w:eastAsia="ru-RU"/>
        </w:rPr>
      </w:pPr>
      <w:r w:rsidRPr="00922F67">
        <w:rPr>
          <w:rFonts w:ascii="Times New Roman" w:hAnsi="Times New Roman" w:cs="Times New Roman"/>
          <w:sz w:val="24"/>
          <w:szCs w:val="24"/>
          <w:bdr w:val="none" w:sz="0" w:space="0" w:color="auto" w:frame="1"/>
          <w:lang w:eastAsia="ru-RU"/>
        </w:rPr>
        <w:t>— в организации коррекционной художественно-эстетической развивающей предметно-пространственной среды как важнейшего условия успешной реализации ФГОС ДО</w:t>
      </w:r>
    </w:p>
    <w:p w:rsidR="00922F67" w:rsidRPr="00922F67" w:rsidRDefault="00922F67" w:rsidP="00922F67">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w:t>
      </w:r>
      <w:r w:rsidRPr="00922F67">
        <w:rPr>
          <w:rFonts w:ascii="Times New Roman" w:hAnsi="Times New Roman" w:cs="Times New Roman"/>
          <w:sz w:val="24"/>
          <w:szCs w:val="24"/>
          <w:bdr w:val="none" w:sz="0" w:space="0" w:color="auto" w:frame="1"/>
          <w:lang w:eastAsia="ru-RU"/>
        </w:rPr>
        <w:t>Организация музыкальной деятельности детей по реализации и освоению содержания Программы осуществляется в двух основных моделях организации образовательного процесса:</w:t>
      </w:r>
    </w:p>
    <w:p w:rsidR="00922F67" w:rsidRPr="00922F67" w:rsidRDefault="00922F67" w:rsidP="00922F67">
      <w:pPr>
        <w:pStyle w:val="a4"/>
        <w:rPr>
          <w:rFonts w:ascii="Times New Roman" w:hAnsi="Times New Roman" w:cs="Times New Roman"/>
          <w:sz w:val="24"/>
          <w:szCs w:val="24"/>
          <w:lang w:eastAsia="ru-RU"/>
        </w:rPr>
      </w:pPr>
      <w:r w:rsidRPr="00922F67">
        <w:rPr>
          <w:rFonts w:ascii="Times New Roman" w:hAnsi="Times New Roman" w:cs="Times New Roman"/>
          <w:sz w:val="24"/>
          <w:szCs w:val="24"/>
          <w:bdr w:val="none" w:sz="0" w:space="0" w:color="auto" w:frame="1"/>
          <w:lang w:eastAsia="ru-RU"/>
        </w:rPr>
        <w:t>— совместной деятельности взрослого и детей; </w:t>
      </w:r>
    </w:p>
    <w:p w:rsidR="00922F67" w:rsidRPr="00922F67" w:rsidRDefault="00922F67" w:rsidP="00922F67">
      <w:pPr>
        <w:pStyle w:val="a4"/>
        <w:rPr>
          <w:rFonts w:ascii="Times New Roman" w:hAnsi="Times New Roman" w:cs="Times New Roman"/>
          <w:sz w:val="24"/>
          <w:szCs w:val="24"/>
          <w:lang w:eastAsia="ru-RU"/>
        </w:rPr>
      </w:pPr>
      <w:r w:rsidRPr="00922F67">
        <w:rPr>
          <w:rFonts w:ascii="Times New Roman" w:hAnsi="Times New Roman" w:cs="Times New Roman"/>
          <w:sz w:val="24"/>
          <w:szCs w:val="24"/>
          <w:bdr w:val="none" w:sz="0" w:space="0" w:color="auto" w:frame="1"/>
          <w:lang w:eastAsia="ru-RU"/>
        </w:rPr>
        <w:t>— самостоятельной деятельности детей. </w:t>
      </w:r>
    </w:p>
    <w:p w:rsidR="00922F67" w:rsidRPr="00922F67" w:rsidRDefault="00922F67" w:rsidP="00922F67">
      <w:pPr>
        <w:pStyle w:val="a4"/>
        <w:rPr>
          <w:rFonts w:ascii="Times New Roman" w:hAnsi="Times New Roman" w:cs="Times New Roman"/>
          <w:sz w:val="24"/>
          <w:szCs w:val="24"/>
          <w:lang w:eastAsia="ru-RU"/>
        </w:rPr>
      </w:pPr>
      <w:r w:rsidRPr="00922F67">
        <w:rPr>
          <w:rFonts w:ascii="Times New Roman" w:hAnsi="Times New Roman" w:cs="Times New Roman"/>
          <w:sz w:val="24"/>
          <w:szCs w:val="24"/>
          <w:bdr w:val="none" w:sz="0" w:space="0" w:color="auto" w:frame="1"/>
          <w:lang w:eastAsia="ru-RU"/>
        </w:rPr>
        <w:t>Максимально допустимый объем образовательной нагрузки соответствует санитарно-эпидемиологическим правилам и нормативам СанПиН 2.4.1.3049-13</w:t>
      </w:r>
      <w:r w:rsidRPr="00922F67">
        <w:rPr>
          <w:rFonts w:ascii="Times New Roman" w:hAnsi="Times New Roman" w:cs="Times New Roman"/>
          <w:sz w:val="24"/>
          <w:szCs w:val="24"/>
          <w:lang w:eastAsia="ru-RU"/>
        </w:rPr>
        <w:t> </w:t>
      </w:r>
      <w:r w:rsidRPr="00922F67">
        <w:rPr>
          <w:rFonts w:ascii="Times New Roman" w:hAnsi="Times New Roman" w:cs="Times New Roman"/>
          <w:sz w:val="24"/>
          <w:szCs w:val="24"/>
          <w:bdr w:val="none" w:sz="0" w:space="0" w:color="auto" w:frame="1"/>
          <w:lang w:eastAsia="ru-RU"/>
        </w:rPr>
        <w:t>«Санитарно-эпидемиологические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 26 (зарегистрировано Министерством юстиции Российской Федерации 29 мая 2013 г., регистрационный № 28564).</w:t>
      </w:r>
    </w:p>
    <w:p w:rsidR="00922F67" w:rsidRPr="00922F67" w:rsidRDefault="00922F67" w:rsidP="00922F67">
      <w:pPr>
        <w:pStyle w:val="a4"/>
        <w:rPr>
          <w:rFonts w:ascii="Times New Roman" w:hAnsi="Times New Roman" w:cs="Times New Roman"/>
          <w:sz w:val="24"/>
          <w:szCs w:val="24"/>
          <w:lang w:eastAsia="ru-RU"/>
        </w:rPr>
      </w:pPr>
      <w:r w:rsidRPr="00922F67">
        <w:rPr>
          <w:rFonts w:ascii="Times New Roman" w:hAnsi="Times New Roman" w:cs="Times New Roman"/>
          <w:sz w:val="24"/>
          <w:szCs w:val="24"/>
          <w:bdr w:val="none" w:sz="0" w:space="0" w:color="auto" w:frame="1"/>
          <w:lang w:eastAsia="ru-RU"/>
        </w:rPr>
        <w:t>Продолжительность непрерывной непосредственно образовательной деятельности в старшей  группе (5-6 лет) – не более 25 мин., в подготовительной группе – не более 30 мин.</w:t>
      </w:r>
    </w:p>
    <w:p w:rsidR="003D72D3" w:rsidRDefault="006F36B9" w:rsidP="00922F67">
      <w:pPr>
        <w:shd w:val="clear" w:color="auto" w:fill="FFFFFF"/>
        <w:spacing w:after="225" w:line="360" w:lineRule="atLeast"/>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2.7  Возрастные</w:t>
      </w:r>
      <w:r w:rsidR="0002545E">
        <w:rPr>
          <w:rFonts w:ascii="Times New Roman" w:eastAsia="Times New Roman" w:hAnsi="Times New Roman" w:cs="Times New Roman"/>
          <w:b/>
          <w:bCs/>
          <w:sz w:val="24"/>
          <w:szCs w:val="24"/>
          <w:lang w:eastAsia="ru-RU"/>
        </w:rPr>
        <w:t xml:space="preserve"> х</w:t>
      </w:r>
      <w:r>
        <w:rPr>
          <w:rFonts w:ascii="Times New Roman" w:eastAsia="Times New Roman" w:hAnsi="Times New Roman" w:cs="Times New Roman"/>
          <w:b/>
          <w:bCs/>
          <w:sz w:val="24"/>
          <w:szCs w:val="24"/>
          <w:lang w:eastAsia="ru-RU"/>
        </w:rPr>
        <w:t>арактеристики</w:t>
      </w:r>
      <w:r w:rsidR="003D72D3">
        <w:rPr>
          <w:rFonts w:ascii="Times New Roman" w:eastAsia="Times New Roman" w:hAnsi="Times New Roman" w:cs="Times New Roman"/>
          <w:b/>
          <w:bCs/>
          <w:sz w:val="24"/>
          <w:szCs w:val="24"/>
          <w:lang w:eastAsia="ru-RU"/>
        </w:rPr>
        <w:t xml:space="preserve"> детей с</w:t>
      </w:r>
      <w:r w:rsidR="0002545E">
        <w:rPr>
          <w:rFonts w:ascii="Times New Roman" w:eastAsia="Times New Roman" w:hAnsi="Times New Roman" w:cs="Times New Roman"/>
          <w:b/>
          <w:bCs/>
          <w:sz w:val="24"/>
          <w:szCs w:val="24"/>
          <w:lang w:eastAsia="ru-RU"/>
        </w:rPr>
        <w:t xml:space="preserve"> ОВЗ</w:t>
      </w:r>
      <w:r w:rsidR="003D72D3">
        <w:rPr>
          <w:rFonts w:ascii="Times New Roman" w:eastAsia="Times New Roman" w:hAnsi="Times New Roman" w:cs="Times New Roman"/>
          <w:b/>
          <w:bCs/>
          <w:sz w:val="24"/>
          <w:szCs w:val="24"/>
          <w:lang w:eastAsia="ru-RU"/>
        </w:rPr>
        <w:t xml:space="preserve"> по музыкальному развитию</w:t>
      </w:r>
    </w:p>
    <w:p w:rsidR="003D72D3" w:rsidRDefault="003D72D3" w:rsidP="003D72D3">
      <w:pPr>
        <w:shd w:val="clear" w:color="auto" w:fill="FFFFFF"/>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Дошкольники с </w:t>
      </w:r>
      <w:r w:rsidR="0002545E">
        <w:rPr>
          <w:rFonts w:ascii="Times New Roman" w:eastAsia="Times New Roman" w:hAnsi="Times New Roman" w:cs="Times New Roman"/>
          <w:sz w:val="24"/>
          <w:szCs w:val="24"/>
          <w:bdr w:val="none" w:sz="0" w:space="0" w:color="auto" w:frame="1"/>
          <w:lang w:eastAsia="ru-RU"/>
        </w:rPr>
        <w:t>ОВЗ</w:t>
      </w:r>
      <w:r>
        <w:rPr>
          <w:rFonts w:ascii="Times New Roman" w:eastAsia="Times New Roman" w:hAnsi="Times New Roman" w:cs="Times New Roman"/>
          <w:sz w:val="24"/>
          <w:szCs w:val="24"/>
          <w:bdr w:val="none" w:sz="0" w:space="0" w:color="auto" w:frame="1"/>
          <w:lang w:eastAsia="ru-RU"/>
        </w:rPr>
        <w:t xml:space="preserve"> — это дети с поражением центральной нервной системы (или проявлениями перинатальной энцефалопатии), что обусловливает частое сочетание у них стойкого речевого расстройства с различными особенностями психической деятельности. Учитывая положение о тесной связи развития мышления и речи (Л. С. Выготский), можно сказать, что интеллектуальное развитие ребенка в известной мере зависит от состояния его речи. Системный речевой дефект часто приводит к возникновению вторичных отклонений в умственном развитии, к своеобразному формированию психики. Активный словарь детей с тяжелыми нарушениями речи находится в зачаточном состоянии. Он включает звукоподражания, лепетные слова и небольшое количество общеупотребительных слов детей старшего возраста 5-6 лет, поступающ</w:t>
      </w:r>
      <w:r w:rsidR="002860D5">
        <w:rPr>
          <w:rFonts w:ascii="Times New Roman" w:eastAsia="Times New Roman" w:hAnsi="Times New Roman" w:cs="Times New Roman"/>
          <w:sz w:val="24"/>
          <w:szCs w:val="24"/>
          <w:bdr w:val="none" w:sz="0" w:space="0" w:color="auto" w:frame="1"/>
          <w:lang w:eastAsia="ru-RU"/>
        </w:rPr>
        <w:t xml:space="preserve">их в дошкольное учреждение с  ОВЗ </w:t>
      </w:r>
      <w:r>
        <w:rPr>
          <w:rFonts w:ascii="Times New Roman" w:eastAsia="Times New Roman" w:hAnsi="Times New Roman" w:cs="Times New Roman"/>
          <w:sz w:val="24"/>
          <w:szCs w:val="24"/>
          <w:bdr w:val="none" w:sz="0" w:space="0" w:color="auto" w:frame="1"/>
          <w:lang w:eastAsia="ru-RU"/>
        </w:rPr>
        <w:t xml:space="preserve"> нарушены: коммуникативная функция, низкий познавательный интерес и произвольность. Не сформирована координация элементарных движений, ориентация в пространстве на уровне соответствующем этому возрасту. В связи с этим, основная цель, стоящая перед педагогом, помочь освоить ребенку не только программу, соответствующую возрасту, но и овладеть всеми навыками и умениями, которые были не усвоены ранее.</w:t>
      </w:r>
    </w:p>
    <w:p w:rsidR="003D72D3" w:rsidRDefault="003D72D3" w:rsidP="003D72D3">
      <w:pPr>
        <w:shd w:val="clear" w:color="auto" w:fill="FFFFFF"/>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Поэтому основной задачей музыкального воспитания детей данного возраста является приобщение их к разным видам музыкальной деятельности, формирование интереса к музыке, элементарных музыкальных способностей и освоение некоторых исполнительских навыков. Особенное внимание отводится формированию восприятия музыки, эмоциональной отзывчивости на произведения, формированию умения воспринимать и сравнивать различные музыкальные произведения. Двигательные, инструментальные импровизации, ритмодекламации, рисование музыки, изображение характера произведения в цвете, позволяют в легкой игровой форме освоить и закрепить навыки музыкального восприятия. Дети данной возрастной группы, уже могут чисто интонировать мелодию, и способны освоить ряд певческих навыков. Первоосновой вокального воспитания является подражательное пение, поэтому ребенку нужно показывать хорошие образцы пения, продолжать учить слушать исполнение других, сравнивать свое пение с оригиналом и исправлять недостатки. </w:t>
      </w:r>
    </w:p>
    <w:p w:rsidR="003D72D3" w:rsidRDefault="003D72D3" w:rsidP="003D72D3">
      <w:pPr>
        <w:shd w:val="clear" w:color="auto" w:fill="FFFFFF"/>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Особого внимания в работе с детьми с тяжелыми нарушениями речи требует работа над артикуляционным аппаратом и формированием правильного певческого и речевого дыхания, а также ритмико-мелодической стороны исполнения. Песенное акапельное творчество, представленное в виде игры, позволяет детям данного возраста развивать свои вокальные навыки, мимику, помогают активизировать слуховое внимание и развить умение сравнивать свое, чужое пение с предложенными графическими моделями. Все игры для детей с тяжелыми нарушениями речи несут коммуникативную направленность и способствуют формированию вербальных и невербальных навыков.</w:t>
      </w:r>
    </w:p>
    <w:p w:rsidR="003D72D3" w:rsidRDefault="003D72D3" w:rsidP="003D72D3">
      <w:pPr>
        <w:shd w:val="clear" w:color="auto" w:fill="FFFFFF"/>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Коммуникативные танцы-игры – это основной источник овладения невербальных коммуникативных навыков и приобщения к ритуалам, способствующим успешной социализации ребенка и позволяющим помочь решать задачи гендерного воспитания.</w:t>
      </w:r>
    </w:p>
    <w:p w:rsidR="003D72D3" w:rsidRDefault="003D72D3" w:rsidP="003D72D3">
      <w:pPr>
        <w:shd w:val="clear" w:color="auto" w:fill="FFFFFF"/>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Область «Художественно-эстетического развития» невозможно представить без исполнительства на детских музыкальных инструментах, которое в каждом разделе решает свои коррекционные задачи. Это и обязательное развитие ощущения ребенком метрической пульсации, развитие тембрового, звуковысотного слуха, а также активизация поисковой, экспериментальной деятельности с созданием новых инструментов и поиску способов и приемов игры на них. Создание инструментальных импровизаций позволяет повысить интерес к деятельности, а также побуждает детей к творчеству, развивает связную речь в процессе оценки выступления других. Результатом реализации рабочей программы по музыкальному воспитанию и развитию дошкольников следует считать сформированность эмоциональной отзывчивости на музыку: передача словами, цветом, инструментальной и двигательной импровизацией характера и выразительных особенностей произведения, умение сравнить характер и выразительные особенности двух произведений. Формирование координации музыки-слова-движения, навыков невербальной коммуникации с партнером и соблюдения правил игры, передача в инструментальных, двигательных и песенных импровизациях характера, настроения и выразительных особенностей произведения. Проявление желания, активности, самостоятельности и творчества в разных видах музыкальной деятельности. </w:t>
      </w:r>
    </w:p>
    <w:p w:rsidR="003D72D3" w:rsidRDefault="003D72D3" w:rsidP="003D72D3">
      <w:pPr>
        <w:shd w:val="clear" w:color="auto" w:fill="FFFFFF"/>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К 6 годам существенно повышается уровень произвольности и свободы поведения, что связано с возросшими возможностями ребенка, его уверенностью в своих силах. Появляется более адекватная оценка успешности в разных видах деятельности (рисование, игра, конструирование) и стойкая мотивация достижения. Он умеет заметить изменения настроения взрослого и сверстника, учесть желания других людей, способен к установлению устойчивых контактов со сверстниками. Коммуникативная компетентность проявляется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Интеллектуальная компетентность характеризуется способностью к практическому и умственному экспериментированию, обобщению, установлению причинно-следственных связей и речевому планированию. Ребенок свободно владеет родным языком (его словарным составом, грамматическим строем, фонетической системой) и имеет элементарные представления о языковой действительности (звуке, слове, предложении и др.) Компетентность в плане физического развития выражается в более совершенном владении своим телом, различными видами движений. Владеет культурно-гигиеническими навыками и понимает их необходимость. Ребенок 6 лет отличается богатством и глубиной переживаний, разнообразием их проявлений и в то же время большей сдержанностью эмоций.  Эмпатия в этом возрасте проявляется не только в сочувствии и сопереживании другому человеку, но и в содействии ему. </w:t>
      </w:r>
    </w:p>
    <w:p w:rsidR="003D72D3" w:rsidRDefault="003D72D3" w:rsidP="003D72D3">
      <w:p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xml:space="preserve">Креативность. Ребенок способен к созданию нового рисунка, конструкции, образа фантазии, движения, отличающихся оригинальностью, вариативностью, гибкостью и подвижностью. Инициативность проявляется во всех видах деятельности ребенка – общении, предметной </w:t>
      </w:r>
      <w:r>
        <w:rPr>
          <w:rFonts w:ascii="Times New Roman" w:eastAsia="Times New Roman" w:hAnsi="Times New Roman" w:cs="Times New Roman"/>
          <w:sz w:val="24"/>
          <w:szCs w:val="24"/>
          <w:bdr w:val="none" w:sz="0" w:space="0" w:color="auto" w:frame="1"/>
          <w:lang w:eastAsia="ru-RU"/>
        </w:rPr>
        <w:lastRenderedPageBreak/>
        <w:t>деятельности, игре, экспериментировании и др. он может выбирать по своему желанию, включиться в разговор, продолжить интересное занятие. Самостоятельность проявляется в способности без помощи взрослого решать различные задачи, возникающие в повседневной жизни для реализации своего замысла. Самостоятельный ребенок не боится взять на себя ответственность, может исправить допущенную ошибку. Особенное внимание отводится формированию восприятия музыки, эмоциональной отзывчивости на произведения, формированию умения воспринимать и сравнивать различные музыкальные произведения. Развитие познавательного интереса происходит через знакомство с жанрами, характером музыки, ее выразительными особенностями, основными и сопутствующими художественными средствами, позволяющими ребенку осознать и воспринять произведение в целом. Двигательные, инструментальные импровизации, ритмодекламации, рисование музыки, изображение характера произведения в цвете, позволяют в легкой игровой форме освоить и закрепить навыки музыкального восприятия, повысить интерес и создать условия для его устойчивого характера к музыкальной деятельности.</w:t>
      </w:r>
    </w:p>
    <w:p w:rsidR="00AE414A" w:rsidRDefault="003D72D3" w:rsidP="003D72D3">
      <w:pPr>
        <w:shd w:val="clear" w:color="auto" w:fill="FFFFFF"/>
        <w:spacing w:after="450" w:line="240" w:lineRule="auto"/>
        <w:textAlignment w:val="baseline"/>
        <w:rPr>
          <w:rFonts w:ascii="Times New Roman" w:eastAsia="Times New Roman" w:hAnsi="Times New Roman" w:cs="Times New Roman"/>
          <w:b/>
          <w:sz w:val="24"/>
          <w:szCs w:val="24"/>
          <w:lang w:eastAsia="ru-RU"/>
        </w:rPr>
      </w:pPr>
      <w:r w:rsidRPr="00EA50F4">
        <w:rPr>
          <w:rFonts w:ascii="Times New Roman" w:eastAsia="Times New Roman" w:hAnsi="Times New Roman" w:cs="Times New Roman"/>
          <w:b/>
          <w:sz w:val="24"/>
          <w:szCs w:val="24"/>
          <w:lang w:eastAsia="ru-RU"/>
        </w:rPr>
        <w:t> </w:t>
      </w:r>
      <w:r w:rsidRPr="00EA50F4">
        <w:rPr>
          <w:rFonts w:ascii="Times New Roman" w:eastAsia="Times New Roman" w:hAnsi="Times New Roman" w:cs="Times New Roman"/>
          <w:b/>
          <w:sz w:val="24"/>
          <w:szCs w:val="24"/>
          <w:bdr w:val="none" w:sz="0" w:space="0" w:color="auto" w:frame="1"/>
          <w:lang w:eastAsia="ru-RU"/>
        </w:rPr>
        <w:t>Результатом реализации рабочей программы по музыкальному в</w:t>
      </w:r>
      <w:r w:rsidR="002860D5" w:rsidRPr="00EA50F4">
        <w:rPr>
          <w:rFonts w:ascii="Times New Roman" w:eastAsia="Times New Roman" w:hAnsi="Times New Roman" w:cs="Times New Roman"/>
          <w:b/>
          <w:sz w:val="24"/>
          <w:szCs w:val="24"/>
          <w:bdr w:val="none" w:sz="0" w:space="0" w:color="auto" w:frame="1"/>
          <w:lang w:eastAsia="ru-RU"/>
        </w:rPr>
        <w:t xml:space="preserve">оспитанию и развитию детей с  ОВЗ </w:t>
      </w:r>
      <w:r w:rsidRPr="00EA50F4">
        <w:rPr>
          <w:rFonts w:ascii="Times New Roman" w:eastAsia="Times New Roman" w:hAnsi="Times New Roman" w:cs="Times New Roman"/>
          <w:b/>
          <w:sz w:val="24"/>
          <w:szCs w:val="24"/>
          <w:bdr w:val="none" w:sz="0" w:space="0" w:color="auto" w:frame="1"/>
          <w:lang w:eastAsia="ru-RU"/>
        </w:rPr>
        <w:t xml:space="preserve"> следует считать: </w:t>
      </w:r>
    </w:p>
    <w:p w:rsidR="003D72D3" w:rsidRPr="00AE414A" w:rsidRDefault="003D72D3" w:rsidP="003D72D3">
      <w:pPr>
        <w:shd w:val="clear" w:color="auto" w:fill="FFFFFF"/>
        <w:spacing w:after="450" w:line="240" w:lineRule="auto"/>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t>Средняя группа (4-5 лет):</w:t>
      </w:r>
    </w:p>
    <w:p w:rsidR="008A4736" w:rsidRDefault="003D72D3" w:rsidP="009D3C54">
      <w:pPr>
        <w:numPr>
          <w:ilvl w:val="0"/>
          <w:numId w:val="15"/>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Внимательно слушает  музыкальное произведение, чувствует его характер; выражает  свои чувства словами, рисунком, движением.</w:t>
      </w:r>
    </w:p>
    <w:p w:rsidR="003D72D3" w:rsidRPr="008A4736" w:rsidRDefault="003D72D3" w:rsidP="009D3C54">
      <w:pPr>
        <w:numPr>
          <w:ilvl w:val="0"/>
          <w:numId w:val="15"/>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sidRPr="008A4736">
        <w:rPr>
          <w:rFonts w:ascii="Times New Roman" w:eastAsia="Times New Roman" w:hAnsi="Times New Roman" w:cs="Times New Roman"/>
          <w:sz w:val="24"/>
          <w:szCs w:val="24"/>
          <w:bdr w:val="none" w:sz="0" w:space="0" w:color="auto" w:frame="1"/>
          <w:lang w:eastAsia="ru-RU"/>
        </w:rPr>
        <w:t>2 .Узнает песню по мелодии.</w:t>
      </w:r>
    </w:p>
    <w:p w:rsidR="003D72D3" w:rsidRDefault="003D72D3" w:rsidP="009D3C54">
      <w:pPr>
        <w:numPr>
          <w:ilvl w:val="0"/>
          <w:numId w:val="16"/>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Поет  протяжно, произносит слова; вместе  со взрослым начинает и заканчивает  пение.</w:t>
      </w:r>
    </w:p>
    <w:p w:rsidR="003D72D3" w:rsidRDefault="003D72D3" w:rsidP="009D3C54">
      <w:pPr>
        <w:numPr>
          <w:ilvl w:val="0"/>
          <w:numId w:val="16"/>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Инсценирует (совместно с воспитателем) песни, хороводы. Содержание образовательной области „Музыка» направлено на достижение цели развития музыкальности детей, способности эмоционально</w:t>
      </w:r>
    </w:p>
    <w:p w:rsidR="003D72D3" w:rsidRDefault="003D72D3" w:rsidP="003D72D3">
      <w:pPr>
        <w:shd w:val="clear" w:color="auto" w:fill="FFFFFF"/>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воспринимать музыку через решение следующих задач:</w:t>
      </w:r>
    </w:p>
    <w:p w:rsidR="003D72D3" w:rsidRDefault="003D72D3" w:rsidP="003D72D3">
      <w:pPr>
        <w:shd w:val="clear" w:color="auto" w:fill="FFFFFF"/>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развитие музыкально художественной деятельности;</w:t>
      </w:r>
    </w:p>
    <w:p w:rsidR="003D72D3" w:rsidRDefault="003D72D3" w:rsidP="003D72D3">
      <w:pPr>
        <w:shd w:val="clear" w:color="auto" w:fill="FFFFFF"/>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приобщение к музыкальному искусству.</w:t>
      </w:r>
    </w:p>
    <w:p w:rsidR="003D72D3" w:rsidRDefault="003D72D3" w:rsidP="003D72D3">
      <w:pPr>
        <w:shd w:val="clear" w:color="auto" w:fill="FFFFFF"/>
        <w:spacing w:after="45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Старшая группа  (5-6 лет):</w:t>
      </w:r>
    </w:p>
    <w:p w:rsidR="003D72D3" w:rsidRDefault="003D72D3" w:rsidP="009D3C54">
      <w:pPr>
        <w:numPr>
          <w:ilvl w:val="0"/>
          <w:numId w:val="17"/>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Различает  жанры музыкальных произведений (марш, танец, песня); звучание музыкальных инструментов (фортепиано, скрипка).</w:t>
      </w:r>
    </w:p>
    <w:p w:rsidR="003D72D3" w:rsidRDefault="003D72D3" w:rsidP="009D3C54">
      <w:pPr>
        <w:numPr>
          <w:ilvl w:val="0"/>
          <w:numId w:val="17"/>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Различает высокие и низкие звуки (в пределах квинты).</w:t>
      </w:r>
    </w:p>
    <w:p w:rsidR="003D72D3" w:rsidRDefault="003D72D3" w:rsidP="009D3C54">
      <w:pPr>
        <w:numPr>
          <w:ilvl w:val="0"/>
          <w:numId w:val="17"/>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Поет  без напряжения, плавно, легким звуком; отчетливо произносит слова, своевременно начинает  и заканчивает  песню; поет  в</w:t>
      </w:r>
    </w:p>
    <w:p w:rsidR="003D72D3" w:rsidRDefault="003D72D3" w:rsidP="003D72D3">
      <w:pPr>
        <w:shd w:val="clear" w:color="auto" w:fill="FFFFFF"/>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сопровождении музыкального инструмента.</w:t>
      </w:r>
    </w:p>
    <w:p w:rsidR="003D72D3" w:rsidRDefault="003D72D3" w:rsidP="009D3C54">
      <w:pPr>
        <w:numPr>
          <w:ilvl w:val="0"/>
          <w:numId w:val="18"/>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Ритмично двигаться в соответствии с характером и динамикой музыки.</w:t>
      </w:r>
    </w:p>
    <w:p w:rsidR="003D72D3" w:rsidRDefault="003D72D3" w:rsidP="009D3C54">
      <w:pPr>
        <w:numPr>
          <w:ilvl w:val="0"/>
          <w:numId w:val="18"/>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Самостоятельно инсценирует содержание песен, хороводов.</w:t>
      </w:r>
    </w:p>
    <w:p w:rsidR="003D72D3" w:rsidRPr="008A4736" w:rsidRDefault="003D72D3" w:rsidP="009D3C54">
      <w:pPr>
        <w:numPr>
          <w:ilvl w:val="0"/>
          <w:numId w:val="18"/>
        </w:numPr>
        <w:shd w:val="clear" w:color="auto" w:fill="FFFFFF"/>
        <w:spacing w:after="0" w:line="240" w:lineRule="auto"/>
        <w:ind w:left="30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Играет мелодии на металлофоне по одному и небольшими группами.</w:t>
      </w:r>
    </w:p>
    <w:p w:rsidR="008A4736" w:rsidRPr="008A4736" w:rsidRDefault="008A4736" w:rsidP="00AE414A">
      <w:pPr>
        <w:pStyle w:val="a3"/>
        <w:shd w:val="clear" w:color="auto" w:fill="FFFFFF"/>
        <w:spacing w:after="225" w:line="360" w:lineRule="atLeast"/>
        <w:jc w:val="center"/>
        <w:textAlignment w:val="baseline"/>
        <w:rPr>
          <w:rFonts w:ascii="Times New Roman" w:eastAsia="Times New Roman" w:hAnsi="Times New Roman" w:cs="Times New Roman"/>
          <w:sz w:val="24"/>
          <w:szCs w:val="24"/>
          <w:lang w:eastAsia="ru-RU"/>
        </w:rPr>
      </w:pPr>
      <w:r w:rsidRPr="008A4736">
        <w:rPr>
          <w:rFonts w:ascii="Times New Roman" w:eastAsia="Times New Roman" w:hAnsi="Times New Roman" w:cs="Times New Roman"/>
          <w:b/>
          <w:bCs/>
          <w:sz w:val="24"/>
          <w:szCs w:val="24"/>
          <w:lang w:eastAsia="ru-RU"/>
        </w:rPr>
        <w:lastRenderedPageBreak/>
        <w:t>Подготовительная к школе группа  (6-7 лет):</w:t>
      </w:r>
    </w:p>
    <w:p w:rsidR="008A4736" w:rsidRPr="008A4736" w:rsidRDefault="008A4736" w:rsidP="008A4736">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w:t>
      </w:r>
      <w:r w:rsidRPr="008A4736">
        <w:rPr>
          <w:rFonts w:ascii="Times New Roman" w:eastAsia="Times New Roman" w:hAnsi="Times New Roman" w:cs="Times New Roman"/>
          <w:sz w:val="24"/>
          <w:szCs w:val="24"/>
          <w:bdr w:val="none" w:sz="0" w:space="0" w:color="auto" w:frame="1"/>
          <w:lang w:eastAsia="ru-RU"/>
        </w:rPr>
        <w:t>В музыкальном развитии продолжае</w:t>
      </w:r>
      <w:r w:rsidR="002860D5">
        <w:rPr>
          <w:rFonts w:ascii="Times New Roman" w:eastAsia="Times New Roman" w:hAnsi="Times New Roman" w:cs="Times New Roman"/>
          <w:sz w:val="24"/>
          <w:szCs w:val="24"/>
          <w:bdr w:val="none" w:sz="0" w:space="0" w:color="auto" w:frame="1"/>
          <w:lang w:eastAsia="ru-RU"/>
        </w:rPr>
        <w:t>тся приобщение детей с  ОВЗ</w:t>
      </w:r>
      <w:r w:rsidRPr="008A4736">
        <w:rPr>
          <w:rFonts w:ascii="Times New Roman" w:eastAsia="Times New Roman" w:hAnsi="Times New Roman" w:cs="Times New Roman"/>
          <w:sz w:val="24"/>
          <w:szCs w:val="24"/>
          <w:bdr w:val="none" w:sz="0" w:space="0" w:color="auto" w:frame="1"/>
          <w:lang w:eastAsia="ru-RU"/>
        </w:rPr>
        <w:t>  к музыкальной культуре. Формируется звуковысотный, ритмический, тембровый, динамический слух. Продолжают обогащаться музыкальные впечатления детей, они эмоционально откликаются при восприятии музыки разного характера. Продолжает формироваться певческий голос, развиваются навыки движения под музыку.</w:t>
      </w:r>
    </w:p>
    <w:p w:rsidR="008A4736" w:rsidRPr="008A4736" w:rsidRDefault="008A4736" w:rsidP="008A4736">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w:t>
      </w:r>
      <w:r w:rsidRPr="008A4736">
        <w:rPr>
          <w:rFonts w:ascii="Times New Roman" w:eastAsia="Times New Roman" w:hAnsi="Times New Roman" w:cs="Times New Roman"/>
          <w:sz w:val="24"/>
          <w:szCs w:val="24"/>
          <w:bdr w:val="none" w:sz="0" w:space="0" w:color="auto" w:frame="1"/>
          <w:lang w:eastAsia="ru-RU"/>
        </w:rPr>
        <w:t>Дети могут различать музыкальные произведения разных жанров, стилей, эпох, узнают и называют знакомые произведения отечественных и зарубежных композиторов-классиков. Интерес к восприятию (слушанию) музыки становится достаточно устойчивым. Развиваются музыкально-сенсорные способности.</w:t>
      </w:r>
    </w:p>
    <w:p w:rsidR="008A4736" w:rsidRPr="008A4736" w:rsidRDefault="008A4736" w:rsidP="008A4736">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w:t>
      </w:r>
      <w:r w:rsidRPr="008A4736">
        <w:rPr>
          <w:rFonts w:ascii="Times New Roman" w:eastAsia="Times New Roman" w:hAnsi="Times New Roman" w:cs="Times New Roman"/>
          <w:sz w:val="24"/>
          <w:szCs w:val="24"/>
          <w:bdr w:val="none" w:sz="0" w:space="0" w:color="auto" w:frame="1"/>
          <w:lang w:eastAsia="ru-RU"/>
        </w:rPr>
        <w:t>Ребенку седьмого года жизни свойственны эмоциональный подъем и переживание чувства волнения от участия в спектакле, празднике, выступлении детского оркестра или хора. Желание качественно исполнить роль или музыкальное произведение показывает, что главным для него становится не процесс участия в деятельности, а ее результат. </w:t>
      </w:r>
    </w:p>
    <w:p w:rsidR="008A4736" w:rsidRDefault="008A4736" w:rsidP="008A4736">
      <w:pPr>
        <w:shd w:val="clear" w:color="auto" w:fill="FFFFFF"/>
        <w:spacing w:after="0" w:line="360" w:lineRule="atLeast"/>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4.</w:t>
      </w:r>
      <w:r w:rsidRPr="008A4736">
        <w:rPr>
          <w:rFonts w:ascii="Times New Roman" w:eastAsia="Times New Roman" w:hAnsi="Times New Roman" w:cs="Times New Roman"/>
          <w:sz w:val="24"/>
          <w:szCs w:val="24"/>
          <w:bdr w:val="none" w:sz="0" w:space="0" w:color="auto" w:frame="1"/>
          <w:lang w:eastAsia="ru-RU"/>
        </w:rPr>
        <w:t>Несмотря на ограниченные возможности здоровья, детям свойственна направленность на результат, на создание понятного и выразительного образа, стремление получить одобрение зрителей свидетельствует о том, что участие в музыкальной деятельности становится для ребенка не игрой, а художественным творчеством.</w:t>
      </w:r>
    </w:p>
    <w:p w:rsidR="00340CEB" w:rsidRDefault="00A8106F" w:rsidP="00EA50F4">
      <w:pPr>
        <w:shd w:val="clear" w:color="auto" w:fill="FFFFFF"/>
        <w:spacing w:after="225" w:line="360" w:lineRule="atLeast"/>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2.8</w:t>
      </w:r>
      <w:r w:rsidR="00340CEB">
        <w:rPr>
          <w:rFonts w:ascii="Times New Roman" w:eastAsia="Times New Roman" w:hAnsi="Times New Roman" w:cs="Times New Roman"/>
          <w:b/>
          <w:bCs/>
          <w:sz w:val="24"/>
          <w:szCs w:val="24"/>
          <w:lang w:eastAsia="ru-RU"/>
        </w:rPr>
        <w:t>. Планируемые результаты освоения Программы</w:t>
      </w:r>
    </w:p>
    <w:p w:rsidR="00340CEB" w:rsidRDefault="00EA50F4" w:rsidP="00EA50F4">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r w:rsidR="00340CEB">
        <w:rPr>
          <w:rFonts w:ascii="Times New Roman" w:eastAsia="Times New Roman" w:hAnsi="Times New Roman" w:cs="Times New Roman"/>
          <w:sz w:val="24"/>
          <w:szCs w:val="24"/>
          <w:bdr w:val="none" w:sz="0" w:space="0" w:color="auto" w:frame="1"/>
          <w:lang w:eastAsia="ru-RU"/>
        </w:rPr>
        <w:t>Результатами освоения Программы являются целевые ориентиры дошкольного образования, которые представляют собой возрастные характеристики возможных достижений ребѐнка и базируются на положениях ФГОС ДО, а также цели и задачах, обозначенных в пояснительной записке к Программе.</w:t>
      </w:r>
    </w:p>
    <w:tbl>
      <w:tblPr>
        <w:tblpPr w:leftFromText="180" w:rightFromText="180" w:vertAnchor="text" w:horzAnchor="page" w:tblpX="435" w:tblpY="227"/>
        <w:tblW w:w="18270" w:type="dxa"/>
        <w:shd w:val="clear" w:color="auto" w:fill="FFFFFF"/>
        <w:tblCellMar>
          <w:left w:w="0" w:type="dxa"/>
          <w:right w:w="0" w:type="dxa"/>
        </w:tblCellMar>
        <w:tblLook w:val="04A0" w:firstRow="1" w:lastRow="0" w:firstColumn="1" w:lastColumn="0" w:noHBand="0" w:noVBand="1"/>
      </w:tblPr>
      <w:tblGrid>
        <w:gridCol w:w="1851"/>
        <w:gridCol w:w="16419"/>
      </w:tblGrid>
      <w:tr w:rsidR="00AE414A" w:rsidTr="00AE414A">
        <w:tc>
          <w:tcPr>
            <w:tcW w:w="1851"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Восприятие музыки</w:t>
            </w:r>
          </w:p>
        </w:tc>
        <w:tc>
          <w:tcPr>
            <w:tcW w:w="16419"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Различает жанры музыкальных произведений (марш, танец, песня). Запоминает и узнаёт мелодии по отдельным фрагментам произведения (вступление, заключение, музыкальная фраза). Различает звуки по высоте,  в пределах квинты, звучание музыкальных инструментов.</w:t>
            </w:r>
          </w:p>
        </w:tc>
      </w:tr>
      <w:tr w:rsidR="00AE414A" w:rsidTr="00AE414A">
        <w:tc>
          <w:tcPr>
            <w:tcW w:w="1851"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Пение</w:t>
            </w:r>
          </w:p>
        </w:tc>
        <w:tc>
          <w:tcPr>
            <w:tcW w:w="16419"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Поёт в диапазоне от «ре» первой октавы до «до» второй октавы, берёт дыхание перед началом песни и между музыкальными фразами, своевременно начинает и заканчивает песню, поёт умеренно, громко и тихо.</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Развит навык сольного пения с музыкальным сопровождением.</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Проявляет самостоятельность и творческое исполнение песен разного характера. </w:t>
            </w:r>
          </w:p>
        </w:tc>
      </w:tr>
      <w:tr w:rsidR="00AE414A" w:rsidTr="00AE414A">
        <w:tc>
          <w:tcPr>
            <w:tcW w:w="1851"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Песенное творчество</w:t>
            </w:r>
          </w:p>
        </w:tc>
        <w:tc>
          <w:tcPr>
            <w:tcW w:w="16419"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Умеет импровизировать мелодию на заданный текст.</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Сочиняет мелодии различного характера: ласковую колыбельную, бодрый марш, весёлую плясовую.</w:t>
            </w:r>
          </w:p>
        </w:tc>
      </w:tr>
      <w:tr w:rsidR="00AE414A" w:rsidTr="00AE414A">
        <w:tc>
          <w:tcPr>
            <w:tcW w:w="1851"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Музыкально-ритмические движения</w:t>
            </w:r>
          </w:p>
        </w:tc>
        <w:tc>
          <w:tcPr>
            <w:tcW w:w="16419"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Развито чувство ритма, умение передавать через движения характер музыки, её эмоционально-образное содержание.</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Хорошо ориентируется в пространстве, выполняет простейшие перестроения, самостоятельно переходит от умеренного к быстрому или медленному темпу, меняет движения в соответствии с музыкальными фразами. Выполняет основные танцевальные движения.</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Умеет инсценировать песни; изображать сказочных животных и птиц.</w:t>
            </w:r>
          </w:p>
        </w:tc>
      </w:tr>
      <w:tr w:rsidR="00AE414A" w:rsidTr="00AE414A">
        <w:tc>
          <w:tcPr>
            <w:tcW w:w="1851"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Музыкально-игровое и танцевальное творчество</w:t>
            </w:r>
          </w:p>
        </w:tc>
        <w:tc>
          <w:tcPr>
            <w:tcW w:w="16419"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Развито танцевальное творчество: придумывает движения к пляскам, танцам, составляет композицию танца, проявляя самостоятельность в творчестве.</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Самостоятельно придумывает движения, отражающие содержание песни.</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Умеет инсценировать содержание песен, хороводов.</w:t>
            </w:r>
          </w:p>
        </w:tc>
      </w:tr>
      <w:tr w:rsidR="00AE414A" w:rsidTr="00AE414A">
        <w:tc>
          <w:tcPr>
            <w:tcW w:w="1851"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Игра на детских музыкальных инструментах</w:t>
            </w:r>
          </w:p>
        </w:tc>
        <w:tc>
          <w:tcPr>
            <w:tcW w:w="16419"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Исполняет простейшие мелодии на детских музыкальных инструментах.</w:t>
            </w:r>
          </w:p>
        </w:tc>
      </w:tr>
    </w:tbl>
    <w:p w:rsidR="00340CEB" w:rsidRDefault="00340CEB" w:rsidP="00340CEB">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340CEB" w:rsidRDefault="00340CEB" w:rsidP="00340CEB">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5–6 лет</w:t>
      </w:r>
    </w:p>
    <w:p w:rsidR="00340CEB" w:rsidRDefault="00340CEB" w:rsidP="00340CEB">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6-7  лет</w:t>
      </w:r>
    </w:p>
    <w:tbl>
      <w:tblPr>
        <w:tblW w:w="18270" w:type="dxa"/>
        <w:shd w:val="clear" w:color="auto" w:fill="FFFFFF"/>
        <w:tblCellMar>
          <w:left w:w="0" w:type="dxa"/>
          <w:right w:w="0" w:type="dxa"/>
        </w:tblCellMar>
        <w:tblLook w:val="04A0" w:firstRow="1" w:lastRow="0" w:firstColumn="1" w:lastColumn="0" w:noHBand="0" w:noVBand="1"/>
      </w:tblPr>
      <w:tblGrid>
        <w:gridCol w:w="1851"/>
        <w:gridCol w:w="16419"/>
      </w:tblGrid>
      <w:tr w:rsidR="00340CEB" w:rsidTr="002860D5">
        <w:tc>
          <w:tcPr>
            <w:tcW w:w="1851"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340CEB" w:rsidRDefault="00340C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Восприятие музыки</w:t>
            </w:r>
          </w:p>
        </w:tc>
        <w:tc>
          <w:tcPr>
            <w:tcW w:w="16419"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340CEB" w:rsidRDefault="00340C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Различает жанры музыкальных произведений (опера, концерт, симфонический оркестр). Запоминает и узнаёт мелодии по отдельным фрагментам произведения.</w:t>
            </w:r>
          </w:p>
          <w:p w:rsidR="00340CEB" w:rsidRDefault="00340CEB">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Различает звуки по высоте в пределах квинты-терции; звучание музыкальных инструментов.</w:t>
            </w:r>
          </w:p>
        </w:tc>
      </w:tr>
      <w:tr w:rsidR="00340CEB" w:rsidTr="002860D5">
        <w:tc>
          <w:tcPr>
            <w:tcW w:w="1851"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340CEB" w:rsidRDefault="00340C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Пение</w:t>
            </w:r>
          </w:p>
        </w:tc>
        <w:tc>
          <w:tcPr>
            <w:tcW w:w="16419"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340CEB" w:rsidRDefault="00340C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Поёт в диапазоне от  «до» первой октавы до «ре» второй октавы, берёт дыхание перед началом песни, между музыкальными фразами, старается удерживать </w:t>
            </w:r>
            <w:r>
              <w:rPr>
                <w:rFonts w:ascii="Times New Roman" w:eastAsia="Times New Roman" w:hAnsi="Times New Roman" w:cs="Times New Roman"/>
                <w:sz w:val="24"/>
                <w:szCs w:val="24"/>
                <w:bdr w:val="none" w:sz="0" w:space="0" w:color="auto" w:frame="1"/>
                <w:lang w:eastAsia="ru-RU"/>
              </w:rPr>
              <w:lastRenderedPageBreak/>
              <w:t>дыхание до конца фразы,  своевременно начинает и заканчивает песню, обращает внимание на артикуляцию, эмоционально передаёт характер мелодии, поёт умеренно, громко и тихо.</w:t>
            </w:r>
          </w:p>
          <w:p w:rsidR="00340CEB" w:rsidRDefault="00340CEB">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Развит навык сольного и коллективного пения, с музыкальным сопровождением и без него.</w:t>
            </w:r>
          </w:p>
          <w:p w:rsidR="00340CEB" w:rsidRDefault="00340CEB">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Проявляет самостоятельность и творческое исполнение песен разного характера. Развит песенный музыкальный вкус.</w:t>
            </w:r>
          </w:p>
        </w:tc>
      </w:tr>
      <w:tr w:rsidR="00340CEB" w:rsidTr="002860D5">
        <w:tc>
          <w:tcPr>
            <w:tcW w:w="1851"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340CEB" w:rsidRDefault="00340C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Песенное творчество</w:t>
            </w:r>
          </w:p>
        </w:tc>
        <w:tc>
          <w:tcPr>
            <w:tcW w:w="16419"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340CEB" w:rsidRDefault="00340C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Умеет придумывать мелодии.</w:t>
            </w:r>
          </w:p>
          <w:p w:rsidR="00340CEB" w:rsidRDefault="00340CEB">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Самостоятельно импровизирует мелодии на заданную тему по образцу и без него, используя для это</w:t>
            </w:r>
            <w:r w:rsidR="00AE414A">
              <w:rPr>
                <w:rFonts w:ascii="Times New Roman" w:eastAsia="Times New Roman" w:hAnsi="Times New Roman" w:cs="Times New Roman"/>
                <w:sz w:val="24"/>
                <w:szCs w:val="24"/>
                <w:bdr w:val="none" w:sz="0" w:space="0" w:color="auto" w:frame="1"/>
                <w:lang w:eastAsia="ru-RU"/>
              </w:rPr>
              <w:t>го знакомые песни.</w:t>
            </w:r>
            <w:r>
              <w:rPr>
                <w:rFonts w:ascii="Times New Roman" w:eastAsia="Times New Roman" w:hAnsi="Times New Roman" w:cs="Times New Roman"/>
                <w:sz w:val="24"/>
                <w:szCs w:val="24"/>
                <w:bdr w:val="none" w:sz="0" w:space="0" w:color="auto" w:frame="1"/>
                <w:lang w:eastAsia="ru-RU"/>
              </w:rPr>
              <w:t xml:space="preserve"> и танцы.</w:t>
            </w:r>
          </w:p>
        </w:tc>
      </w:tr>
      <w:tr w:rsidR="00340CEB" w:rsidTr="002860D5">
        <w:tc>
          <w:tcPr>
            <w:tcW w:w="1851"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340CEB" w:rsidRDefault="00340C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Музыкально-ритмические движения</w:t>
            </w:r>
          </w:p>
        </w:tc>
        <w:tc>
          <w:tcPr>
            <w:tcW w:w="16419"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340CEB" w:rsidRDefault="00340C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Умеет выразительно и ритмично двигаться в соответствии с р</w:t>
            </w:r>
            <w:r w:rsidR="00AE414A">
              <w:rPr>
                <w:rFonts w:ascii="Times New Roman" w:eastAsia="Times New Roman" w:hAnsi="Times New Roman" w:cs="Times New Roman"/>
                <w:sz w:val="24"/>
                <w:szCs w:val="24"/>
                <w:bdr w:val="none" w:sz="0" w:space="0" w:color="auto" w:frame="1"/>
                <w:lang w:eastAsia="ru-RU"/>
              </w:rPr>
              <w:t>азнообразным характером музыки</w:t>
            </w:r>
            <w:r>
              <w:rPr>
                <w:rFonts w:ascii="Times New Roman" w:eastAsia="Times New Roman" w:hAnsi="Times New Roman" w:cs="Times New Roman"/>
                <w:sz w:val="24"/>
                <w:szCs w:val="24"/>
                <w:bdr w:val="none" w:sz="0" w:space="0" w:color="auto" w:frame="1"/>
                <w:lang w:eastAsia="ru-RU"/>
              </w:rPr>
              <w:t>.</w:t>
            </w:r>
          </w:p>
          <w:p w:rsidR="00340CEB" w:rsidRDefault="00340CEB">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Свободно ориентируется в пространстве, выполняет простейшие </w:t>
            </w:r>
            <w:r w:rsidR="00AE414A">
              <w:rPr>
                <w:rFonts w:ascii="Times New Roman" w:eastAsia="Times New Roman" w:hAnsi="Times New Roman" w:cs="Times New Roman"/>
                <w:sz w:val="24"/>
                <w:szCs w:val="24"/>
                <w:bdr w:val="none" w:sz="0" w:space="0" w:color="auto" w:frame="1"/>
                <w:lang w:eastAsia="ru-RU"/>
              </w:rPr>
              <w:t>перестроения</w:t>
            </w:r>
            <w:r>
              <w:rPr>
                <w:rFonts w:ascii="Times New Roman" w:eastAsia="Times New Roman" w:hAnsi="Times New Roman" w:cs="Times New Roman"/>
                <w:sz w:val="24"/>
                <w:szCs w:val="24"/>
                <w:bdr w:val="none" w:sz="0" w:space="0" w:color="auto" w:frame="1"/>
                <w:lang w:eastAsia="ru-RU"/>
              </w:rPr>
              <w:t xml:space="preserve">, меняет движения в </w:t>
            </w:r>
            <w:r w:rsidR="00AE414A">
              <w:rPr>
                <w:rFonts w:ascii="Times New Roman" w:eastAsia="Times New Roman" w:hAnsi="Times New Roman" w:cs="Times New Roman"/>
                <w:sz w:val="24"/>
                <w:szCs w:val="24"/>
                <w:bdr w:val="none" w:sz="0" w:space="0" w:color="auto" w:frame="1"/>
                <w:lang w:eastAsia="ru-RU"/>
              </w:rPr>
              <w:t>соответствии с музыкой.</w:t>
            </w:r>
          </w:p>
          <w:p w:rsidR="00340CEB" w:rsidRDefault="00340CEB">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Умеет исполнять танцевальные движен</w:t>
            </w:r>
            <w:r w:rsidR="00AE414A">
              <w:rPr>
                <w:rFonts w:ascii="Times New Roman" w:eastAsia="Times New Roman" w:hAnsi="Times New Roman" w:cs="Times New Roman"/>
                <w:sz w:val="24"/>
                <w:szCs w:val="24"/>
                <w:bdr w:val="none" w:sz="0" w:space="0" w:color="auto" w:frame="1"/>
                <w:lang w:eastAsia="ru-RU"/>
              </w:rPr>
              <w:t>ия ( приставнойшаг</w:t>
            </w:r>
            <w:r>
              <w:rPr>
                <w:rFonts w:ascii="Times New Roman" w:eastAsia="Times New Roman" w:hAnsi="Times New Roman" w:cs="Times New Roman"/>
                <w:sz w:val="24"/>
                <w:szCs w:val="24"/>
                <w:bdr w:val="none" w:sz="0" w:space="0" w:color="auto" w:frame="1"/>
                <w:lang w:eastAsia="ru-RU"/>
              </w:rPr>
              <w:t>, кружение; приседание с выставлением ноги вперёд).</w:t>
            </w:r>
          </w:p>
        </w:tc>
      </w:tr>
      <w:tr w:rsidR="00340CEB" w:rsidTr="002860D5">
        <w:tc>
          <w:tcPr>
            <w:tcW w:w="1851"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340CEB" w:rsidRDefault="00340C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Музыкально-игровое и танцевальное творчество</w:t>
            </w:r>
          </w:p>
        </w:tc>
        <w:tc>
          <w:tcPr>
            <w:tcW w:w="16419"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340CEB" w:rsidRDefault="00340C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Развито танцевальное творчество: придумывает движения к пляскам, танцам, составляет композици</w:t>
            </w:r>
            <w:r w:rsidR="00AE414A">
              <w:rPr>
                <w:rFonts w:ascii="Times New Roman" w:eastAsia="Times New Roman" w:hAnsi="Times New Roman" w:cs="Times New Roman"/>
                <w:sz w:val="24"/>
                <w:szCs w:val="24"/>
                <w:bdr w:val="none" w:sz="0" w:space="0" w:color="auto" w:frame="1"/>
                <w:lang w:eastAsia="ru-RU"/>
              </w:rPr>
              <w:t>ю танца</w:t>
            </w:r>
            <w:r>
              <w:rPr>
                <w:rFonts w:ascii="Times New Roman" w:eastAsia="Times New Roman" w:hAnsi="Times New Roman" w:cs="Times New Roman"/>
                <w:sz w:val="24"/>
                <w:szCs w:val="24"/>
                <w:bdr w:val="none" w:sz="0" w:space="0" w:color="auto" w:frame="1"/>
                <w:lang w:eastAsia="ru-RU"/>
              </w:rPr>
              <w:t>.</w:t>
            </w:r>
          </w:p>
          <w:p w:rsidR="00340CEB" w:rsidRDefault="00340CEB" w:rsidP="00AE414A">
            <w:pPr>
              <w:spacing w:after="0" w:line="360" w:lineRule="atLeast"/>
              <w:ind w:left="276" w:hanging="276"/>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Самостоятельно придумывает движения, отражающие содержание песни, выразительно действует с воображаемым предмето</w:t>
            </w:r>
            <w:r w:rsidR="00AE414A">
              <w:rPr>
                <w:rFonts w:ascii="Times New Roman" w:eastAsia="Times New Roman" w:hAnsi="Times New Roman" w:cs="Times New Roman"/>
                <w:sz w:val="24"/>
                <w:szCs w:val="24"/>
                <w:bdr w:val="none" w:sz="0" w:space="0" w:color="auto" w:frame="1"/>
                <w:lang w:eastAsia="ru-RU"/>
              </w:rPr>
              <w:t>м.</w:t>
            </w:r>
          </w:p>
          <w:p w:rsidR="00340CEB" w:rsidRDefault="00340CEB">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Умеет инсценировать содержание песен, хороводов.</w:t>
            </w:r>
          </w:p>
        </w:tc>
      </w:tr>
      <w:tr w:rsidR="00340CEB" w:rsidTr="002860D5">
        <w:tc>
          <w:tcPr>
            <w:tcW w:w="1851"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340CEB" w:rsidRDefault="00340C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Игра на детских музыкальных инструментах</w:t>
            </w:r>
          </w:p>
        </w:tc>
        <w:tc>
          <w:tcPr>
            <w:tcW w:w="16419"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340CEB" w:rsidRDefault="00340CE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Исполняет простейшие мелодии на детских музыкальных инструментах; знакомые песенки индивидуально и небольшими группами</w:t>
            </w:r>
          </w:p>
          <w:p w:rsidR="00340CEB" w:rsidRDefault="00340CEB">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Исполняет музыкальные произведения в оркестре и ансамбле.</w:t>
            </w:r>
          </w:p>
          <w:p w:rsidR="00340CEB" w:rsidRDefault="00340CEB">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Развито творчество, самостоятельно активно действует.</w:t>
            </w:r>
          </w:p>
        </w:tc>
      </w:tr>
    </w:tbl>
    <w:p w:rsidR="00340CEB" w:rsidRPr="002860D5" w:rsidRDefault="002860D5" w:rsidP="002860D5">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r w:rsidR="00340CEB" w:rsidRPr="000C2B0B">
        <w:rPr>
          <w:rFonts w:ascii="Times New Roman" w:hAnsi="Times New Roman" w:cs="Times New Roman"/>
          <w:sz w:val="24"/>
          <w:szCs w:val="24"/>
          <w:lang w:eastAsia="ru-RU"/>
        </w:rPr>
        <w:t>Планируемые результаты коррекционно-развивающей деятельности:</w:t>
      </w:r>
    </w:p>
    <w:p w:rsidR="000C2B0B" w:rsidRPr="000C2B0B" w:rsidRDefault="000C2B0B" w:rsidP="000C2B0B">
      <w:pPr>
        <w:pStyle w:val="a4"/>
        <w:rPr>
          <w:rFonts w:ascii="Times New Roman" w:hAnsi="Times New Roman" w:cs="Times New Roman"/>
          <w:sz w:val="24"/>
          <w:szCs w:val="24"/>
          <w:bdr w:val="none" w:sz="0" w:space="0" w:color="auto" w:frame="1"/>
          <w:lang w:eastAsia="ru-RU"/>
        </w:rPr>
      </w:pPr>
      <w:r w:rsidRPr="000C2B0B">
        <w:rPr>
          <w:rFonts w:ascii="Times New Roman" w:hAnsi="Times New Roman" w:cs="Times New Roman"/>
          <w:sz w:val="24"/>
          <w:szCs w:val="24"/>
          <w:lang w:eastAsia="ru-RU"/>
        </w:rPr>
        <w:t> </w:t>
      </w:r>
      <w:r w:rsidR="00340CEB" w:rsidRPr="000C2B0B">
        <w:rPr>
          <w:rFonts w:ascii="Times New Roman" w:hAnsi="Times New Roman" w:cs="Times New Roman"/>
          <w:sz w:val="24"/>
          <w:szCs w:val="24"/>
          <w:bdr w:val="none" w:sz="0" w:space="0" w:color="auto" w:frame="1"/>
          <w:lang w:eastAsia="ru-RU"/>
        </w:rPr>
        <w:t>— правильно произносит все звуки, замеча</w:t>
      </w:r>
      <w:r w:rsidRPr="000C2B0B">
        <w:rPr>
          <w:rFonts w:ascii="Times New Roman" w:hAnsi="Times New Roman" w:cs="Times New Roman"/>
          <w:sz w:val="24"/>
          <w:szCs w:val="24"/>
          <w:bdr w:val="none" w:sz="0" w:space="0" w:color="auto" w:frame="1"/>
          <w:lang w:eastAsia="ru-RU"/>
        </w:rPr>
        <w:t>ет ошибки в звукопроизношении; </w:t>
      </w:r>
    </w:p>
    <w:p w:rsidR="00340CEB" w:rsidRPr="000C2B0B" w:rsidRDefault="00340CEB" w:rsidP="000C2B0B">
      <w:pPr>
        <w:pStyle w:val="a4"/>
        <w:rPr>
          <w:rFonts w:ascii="Times New Roman" w:hAnsi="Times New Roman" w:cs="Times New Roman"/>
          <w:sz w:val="24"/>
          <w:szCs w:val="24"/>
          <w:lang w:eastAsia="ru-RU"/>
        </w:rPr>
      </w:pPr>
      <w:r w:rsidRPr="000C2B0B">
        <w:rPr>
          <w:rFonts w:ascii="Times New Roman" w:hAnsi="Times New Roman" w:cs="Times New Roman"/>
          <w:sz w:val="24"/>
          <w:szCs w:val="24"/>
          <w:bdr w:val="none" w:sz="0" w:space="0" w:color="auto" w:frame="1"/>
          <w:lang w:eastAsia="ru-RU"/>
        </w:rPr>
        <w:t>— грамотно использует все части речи, строит распространенные предложения;  </w:t>
      </w:r>
    </w:p>
    <w:p w:rsidR="00340CEB" w:rsidRPr="000C2B0B" w:rsidRDefault="00340CEB" w:rsidP="000C2B0B">
      <w:pPr>
        <w:pStyle w:val="a4"/>
        <w:rPr>
          <w:rFonts w:ascii="Times New Roman" w:hAnsi="Times New Roman" w:cs="Times New Roman"/>
          <w:sz w:val="24"/>
          <w:szCs w:val="24"/>
          <w:lang w:eastAsia="ru-RU"/>
        </w:rPr>
      </w:pPr>
      <w:r w:rsidRPr="000C2B0B">
        <w:rPr>
          <w:rFonts w:ascii="Times New Roman" w:hAnsi="Times New Roman" w:cs="Times New Roman"/>
          <w:sz w:val="24"/>
          <w:szCs w:val="24"/>
          <w:bdr w:val="none" w:sz="0" w:space="0" w:color="auto" w:frame="1"/>
          <w:lang w:eastAsia="ru-RU"/>
        </w:rPr>
        <w:t>— владеет словарным запасом, связанным с содержанием музыкального образования;</w:t>
      </w:r>
    </w:p>
    <w:p w:rsidR="00340CEB" w:rsidRPr="000C2B0B" w:rsidRDefault="00340CEB" w:rsidP="000C2B0B">
      <w:pPr>
        <w:pStyle w:val="a4"/>
        <w:rPr>
          <w:rFonts w:ascii="Times New Roman" w:hAnsi="Times New Roman" w:cs="Times New Roman"/>
          <w:sz w:val="24"/>
          <w:szCs w:val="24"/>
          <w:lang w:eastAsia="ru-RU"/>
        </w:rPr>
      </w:pPr>
      <w:r w:rsidRPr="000C2B0B">
        <w:rPr>
          <w:rFonts w:ascii="Times New Roman" w:hAnsi="Times New Roman" w:cs="Times New Roman"/>
          <w:sz w:val="24"/>
          <w:szCs w:val="24"/>
          <w:bdr w:val="none" w:sz="0" w:space="0" w:color="auto" w:frame="1"/>
          <w:lang w:eastAsia="ru-RU"/>
        </w:rPr>
        <w:t>—  отражает в речи собственные впечатления, представления о музыкальных произведениях и музыкальном искусстве;</w:t>
      </w:r>
    </w:p>
    <w:p w:rsidR="00AB7947" w:rsidRPr="00061479" w:rsidRDefault="00340CEB" w:rsidP="00061479">
      <w:pPr>
        <w:pStyle w:val="a4"/>
        <w:rPr>
          <w:rFonts w:ascii="Times New Roman" w:hAnsi="Times New Roman" w:cs="Times New Roman"/>
          <w:sz w:val="24"/>
          <w:szCs w:val="24"/>
          <w:bdr w:val="none" w:sz="0" w:space="0" w:color="auto" w:frame="1"/>
          <w:lang w:eastAsia="ru-RU"/>
        </w:rPr>
      </w:pPr>
      <w:r w:rsidRPr="000C2B0B">
        <w:rPr>
          <w:rFonts w:ascii="Times New Roman" w:hAnsi="Times New Roman" w:cs="Times New Roman"/>
          <w:sz w:val="24"/>
          <w:szCs w:val="24"/>
          <w:bdr w:val="none" w:sz="0" w:space="0" w:color="auto" w:frame="1"/>
          <w:lang w:eastAsia="ru-RU"/>
        </w:rPr>
        <w:t>— грамотно использует все части речи, строи</w:t>
      </w:r>
      <w:r w:rsidR="00061479">
        <w:rPr>
          <w:rFonts w:ascii="Times New Roman" w:hAnsi="Times New Roman" w:cs="Times New Roman"/>
          <w:sz w:val="24"/>
          <w:szCs w:val="24"/>
          <w:bdr w:val="none" w:sz="0" w:space="0" w:color="auto" w:frame="1"/>
          <w:lang w:eastAsia="ru-RU"/>
        </w:rPr>
        <w:t>т распространенные предложения.</w:t>
      </w:r>
    </w:p>
    <w:p w:rsidR="00AB7947" w:rsidRDefault="00A8106F" w:rsidP="00061479">
      <w:pPr>
        <w:shd w:val="clear" w:color="auto" w:fill="FFFFFF"/>
        <w:spacing w:after="225" w:line="360" w:lineRule="atLeast"/>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2.9</w:t>
      </w:r>
      <w:r w:rsidR="00AB7947">
        <w:rPr>
          <w:rFonts w:ascii="Times New Roman" w:eastAsia="Times New Roman" w:hAnsi="Times New Roman" w:cs="Times New Roman"/>
          <w:b/>
          <w:bCs/>
          <w:sz w:val="24"/>
          <w:szCs w:val="24"/>
          <w:lang w:eastAsia="ru-RU"/>
        </w:rPr>
        <w:t>. Содержание музыкальной коррекционно-педагогической работы</w:t>
      </w:r>
      <w:r w:rsidR="002860D5">
        <w:rPr>
          <w:rFonts w:ascii="Times New Roman" w:eastAsia="Times New Roman" w:hAnsi="Times New Roman" w:cs="Times New Roman"/>
          <w:b/>
          <w:bCs/>
          <w:sz w:val="24"/>
          <w:szCs w:val="24"/>
          <w:lang w:eastAsia="ru-RU"/>
        </w:rPr>
        <w:t xml:space="preserve"> с детьми  ОВЗ</w:t>
      </w:r>
    </w:p>
    <w:p w:rsidR="00AB7947" w:rsidRDefault="00AB7947" w:rsidP="00AB7947">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с детьми 5-6 лет</w:t>
      </w:r>
    </w:p>
    <w:tbl>
      <w:tblPr>
        <w:tblpPr w:leftFromText="180" w:rightFromText="180" w:vertAnchor="text" w:horzAnchor="page" w:tblpX="735" w:tblpY="-328"/>
        <w:tblW w:w="18120" w:type="dxa"/>
        <w:shd w:val="clear" w:color="auto" w:fill="FFFFFF"/>
        <w:tblCellMar>
          <w:left w:w="0" w:type="dxa"/>
          <w:right w:w="0" w:type="dxa"/>
        </w:tblCellMar>
        <w:tblLook w:val="04A0" w:firstRow="1" w:lastRow="0" w:firstColumn="1" w:lastColumn="0" w:noHBand="0" w:noVBand="1"/>
      </w:tblPr>
      <w:tblGrid>
        <w:gridCol w:w="2844"/>
        <w:gridCol w:w="15276"/>
      </w:tblGrid>
      <w:tr w:rsidR="00AE414A" w:rsidTr="00AE414A">
        <w:tc>
          <w:tcPr>
            <w:tcW w:w="2844"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Виды</w:t>
            </w:r>
          </w:p>
          <w:p w:rsidR="00AE414A" w:rsidRDefault="00AE414A" w:rsidP="00AE414A">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музыкальной деятельности</w:t>
            </w:r>
          </w:p>
        </w:tc>
        <w:tc>
          <w:tcPr>
            <w:tcW w:w="15276"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Образовательные задачи</w:t>
            </w:r>
          </w:p>
        </w:tc>
      </w:tr>
      <w:tr w:rsidR="00AE414A" w:rsidTr="00AE414A">
        <w:tc>
          <w:tcPr>
            <w:tcW w:w="2844"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Восприятие</w:t>
            </w:r>
          </w:p>
        </w:tc>
        <w:tc>
          <w:tcPr>
            <w:tcW w:w="15276"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Формировать умение воспринимать и различать характер музыки, имеющей два контрастных образа. </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Закреплять представления о жанрах в музыке: песня-танец-марш.  </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Способствовать восприятию и различению средств музыкальной выразительности:</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темп (быстрый, умеренно-медленный, медленный);</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регистр (высокий, средний, низкий);</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динамика (громко, умеренно громко, тихо);</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тембр (нежный, звучный, яркий).</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4. Развивать музыкально-сенсорное восприятие.</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5. Развивать ритмический слух детей, формировать умение передавать заданный ритмический рисунок.</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6. Развивать звуковысотный слух, умение различать звуки высоты.</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7. Развивать тембровый слух (умение различать звучание металлофона, треугольника, колокольчика).</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8. Развивать динамический слух детей (громко, умеренно громко и тихо).</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9. Развивать у детей интерес к музыке, желание слушать ее. </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10. Развивать способность детей высказываться о характере музыки и средствах музыкальной выразительности:</w:t>
            </w:r>
          </w:p>
        </w:tc>
      </w:tr>
      <w:tr w:rsidR="00AE414A" w:rsidTr="00AE414A">
        <w:tc>
          <w:tcPr>
            <w:tcW w:w="2844"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Пение</w:t>
            </w:r>
          </w:p>
        </w:tc>
        <w:tc>
          <w:tcPr>
            <w:tcW w:w="15276"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Формировать  певческие умения:</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правильную осанку;</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напевность и отрывистое звучание;</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артикуляцию, соответствующую индивидуальным особенностям ребенка;</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правильное интонирование мелодии песни.</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Способствовать слаженному пению в ансамбле, сольно, с сопровождением и без него.</w:t>
            </w:r>
          </w:p>
        </w:tc>
      </w:tr>
      <w:tr w:rsidR="00AE414A" w:rsidTr="00AE414A">
        <w:tc>
          <w:tcPr>
            <w:tcW w:w="2844"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Песенное творчество</w:t>
            </w:r>
          </w:p>
        </w:tc>
        <w:tc>
          <w:tcPr>
            <w:tcW w:w="15276"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Побуждать самостоятельно сочинять мелодию колыбельной песни, отвечать на музыкальные вопросы.</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2. Формировать умение импровизировать мелодии на заданный текст.</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Побуждать к песенной импровизации своего имени и простейших интонаций.</w:t>
            </w:r>
          </w:p>
        </w:tc>
      </w:tr>
      <w:tr w:rsidR="00AE414A" w:rsidTr="00AE414A">
        <w:tc>
          <w:tcPr>
            <w:tcW w:w="2844"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Музыкально-ритмические движения</w:t>
            </w:r>
          </w:p>
        </w:tc>
        <w:tc>
          <w:tcPr>
            <w:tcW w:w="15276"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Формировать навык ритмичного движения в соответствии с характером музыки, умение самостоятельно менять движения. </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Осваивать основные движения:</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ходьба высоким шагом;</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спокойная ходьба;</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ходьба на носочках;</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бег легкий;</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прыжки на двух ногах;</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подскоки.</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Осваивать танцевальные движения:</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простой хороводный шаг, присядка, хлопки с разведением рук в стороны;</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выставление на носочек правой и левой ноги, лѐгкие повороты вправо и влево, хлопки и притопы; </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повороты корпуса вправо и влево, разнообразные ритмические хлопки и прыжки.</w:t>
            </w:r>
          </w:p>
        </w:tc>
      </w:tr>
      <w:tr w:rsidR="00AE414A" w:rsidTr="00AE414A">
        <w:tc>
          <w:tcPr>
            <w:tcW w:w="2844"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Развитие танцевально-игрового творчества</w:t>
            </w:r>
          </w:p>
        </w:tc>
        <w:tc>
          <w:tcPr>
            <w:tcW w:w="15276"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Формировать умение инсценировать песни.</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Развивать эмоционально-образное исполнение музыкально-игровых упражнений и сценок, используя мимику и пантомиму. </w:t>
            </w:r>
          </w:p>
        </w:tc>
      </w:tr>
      <w:tr w:rsidR="00AE414A" w:rsidTr="00AE414A">
        <w:tc>
          <w:tcPr>
            <w:tcW w:w="2844"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Игра на детских музыкальных инструментах</w:t>
            </w:r>
          </w:p>
        </w:tc>
        <w:tc>
          <w:tcPr>
            <w:tcW w:w="15276"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Развивать восприятие музыкальных произведений, исполненных на инструментах (металлофоне, бубне, деревянных ложках).</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Продолжать осваивать способы игры на различных детских музыкальных инструментах.</w:t>
            </w:r>
          </w:p>
          <w:p w:rsidR="00AE414A" w:rsidRDefault="00AE414A" w:rsidP="00AE414A">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Формировать умение играть в детском оркестре слаженно и ритмично.</w:t>
            </w:r>
          </w:p>
        </w:tc>
      </w:tr>
      <w:tr w:rsidR="00AE414A" w:rsidTr="00AE414A">
        <w:tc>
          <w:tcPr>
            <w:tcW w:w="2844"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Инструментальное</w:t>
            </w:r>
          </w:p>
          <w:p w:rsidR="00AE414A" w:rsidRDefault="00AE414A" w:rsidP="00AE414A">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творчество</w:t>
            </w:r>
          </w:p>
        </w:tc>
        <w:tc>
          <w:tcPr>
            <w:tcW w:w="15276" w:type="dxa"/>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E414A" w:rsidP="00AE41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Побуждать детей к творческой импровизации на различных детских музыкальных инструментах.</w:t>
            </w:r>
          </w:p>
        </w:tc>
      </w:tr>
    </w:tbl>
    <w:p w:rsidR="00AB7947" w:rsidRDefault="00AB7947" w:rsidP="00AB7947">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AB7947" w:rsidRDefault="00AB7947" w:rsidP="00AB7947">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w:t>
      </w:r>
    </w:p>
    <w:p w:rsidR="00AB7947" w:rsidRDefault="00AB7947" w:rsidP="00AB7947">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2.3. Содержание музыкальной коррекционно-педагогической работы</w:t>
      </w:r>
    </w:p>
    <w:p w:rsidR="00AB7947" w:rsidRDefault="00AB7947" w:rsidP="00AB7947">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с детьми 6-7 лет</w:t>
      </w:r>
    </w:p>
    <w:p w:rsidR="00AB7947" w:rsidRDefault="00AB7947" w:rsidP="00AB7947">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bl>
      <w:tblPr>
        <w:tblW w:w="18270" w:type="dxa"/>
        <w:shd w:val="clear" w:color="auto" w:fill="FFFFFF"/>
        <w:tblCellMar>
          <w:left w:w="0" w:type="dxa"/>
          <w:right w:w="0" w:type="dxa"/>
        </w:tblCellMar>
        <w:tblLook w:val="04A0" w:firstRow="1" w:lastRow="0" w:firstColumn="1" w:lastColumn="0" w:noHBand="0" w:noVBand="1"/>
      </w:tblPr>
      <w:tblGrid>
        <w:gridCol w:w="2814"/>
        <w:gridCol w:w="15456"/>
      </w:tblGrid>
      <w:tr w:rsidR="00AB7947" w:rsidTr="00AB7947">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Виды</w:t>
            </w:r>
          </w:p>
          <w:p w:rsidR="00AB7947" w:rsidRDefault="00AB7947">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музыкальной</w:t>
            </w:r>
          </w:p>
          <w:p w:rsidR="00AB7947" w:rsidRDefault="00AB7947">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деятельности</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Образовательные задачи</w:t>
            </w:r>
          </w:p>
        </w:tc>
      </w:tr>
      <w:tr w:rsidR="00AB7947" w:rsidTr="00AB7947">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Восприятие</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Продолжать формировать умение различать характер музыки, имеющей два контрастных образа. </w:t>
            </w:r>
          </w:p>
          <w:p w:rsidR="00AE414A" w:rsidRDefault="00AB7947">
            <w:pPr>
              <w:spacing w:after="0" w:line="360" w:lineRule="atLeast"/>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2. Закреплять представления о первичных жанрах в музыке и их видах (народная песня – колыбельная, плясовая,</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 хороводная; танец – народная, пляска, вальс; марш – игрушечный, солдатский).</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Воспринимать и различать характер музыки и средства музыкальной выразительности.</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4. Развивать музыкально-сенсорное восприятие.</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5. Продолжать развивать ритмический слух, передавать заданный ритмический рисунок.</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6. Продолжать развивать звуковысотный слух, умение различать звуки высоты (в пределах квинты-септимы).</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7. Продолжать развивать тембровый слух (умение различать звучание металлофона, треугольника, колокольчика).</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8. Продолжать развивать динамический слух детей (громко, умеренно громко и тихо).</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9. Побуждать передавать характер музыки в движении, рисунке.</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10. Формировать у детей отношение к музыке в суждениях.</w:t>
            </w:r>
          </w:p>
        </w:tc>
      </w:tr>
      <w:tr w:rsidR="00AB7947" w:rsidTr="00AB7947">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Пение</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Default="00AB7947" w:rsidP="00AE414A">
            <w:pPr>
              <w:spacing w:after="0" w:line="240" w:lineRule="auto"/>
              <w:rPr>
                <w:rFonts w:ascii="Times New Roman" w:eastAsia="Times New Roman" w:hAnsi="Times New Roman" w:cs="Times New Roman"/>
                <w:sz w:val="24"/>
                <w:szCs w:val="24"/>
                <w:bdr w:val="none" w:sz="0" w:space="0" w:color="auto" w:frame="1"/>
                <w:lang w:eastAsia="ru-RU"/>
              </w:rPr>
            </w:pPr>
            <w:r w:rsidRPr="00AE414A">
              <w:rPr>
                <w:rFonts w:ascii="Times New Roman" w:eastAsia="Times New Roman" w:hAnsi="Times New Roman" w:cs="Times New Roman"/>
                <w:sz w:val="24"/>
                <w:szCs w:val="24"/>
                <w:bdr w:val="none" w:sz="0" w:space="0" w:color="auto" w:frame="1"/>
                <w:lang w:eastAsia="ru-RU"/>
              </w:rPr>
              <w:t>Развивать восприятие песен народного, классического и современного репертуара, разнообразного по хара</w:t>
            </w:r>
            <w:r w:rsidR="00AE414A">
              <w:rPr>
                <w:rFonts w:ascii="Times New Roman" w:eastAsia="Times New Roman" w:hAnsi="Times New Roman" w:cs="Times New Roman"/>
                <w:sz w:val="24"/>
                <w:szCs w:val="24"/>
                <w:bdr w:val="none" w:sz="0" w:space="0" w:color="auto" w:frame="1"/>
                <w:lang w:eastAsia="ru-RU"/>
              </w:rPr>
              <w:t>ктеру</w:t>
            </w:r>
          </w:p>
          <w:p w:rsidR="00AE414A" w:rsidRDefault="00AB7947" w:rsidP="00AE414A">
            <w:pPr>
              <w:spacing w:after="0" w:line="240" w:lineRule="auto"/>
              <w:rPr>
                <w:rFonts w:ascii="Times New Roman" w:eastAsia="Times New Roman" w:hAnsi="Times New Roman" w:cs="Times New Roman"/>
                <w:sz w:val="24"/>
                <w:szCs w:val="24"/>
                <w:bdr w:val="none" w:sz="0" w:space="0" w:color="auto" w:frame="1"/>
                <w:lang w:eastAsia="ru-RU"/>
              </w:rPr>
            </w:pPr>
            <w:r w:rsidRPr="00AE414A">
              <w:rPr>
                <w:rFonts w:ascii="Times New Roman" w:eastAsia="Times New Roman" w:hAnsi="Times New Roman" w:cs="Times New Roman"/>
                <w:sz w:val="24"/>
                <w:szCs w:val="24"/>
                <w:bdr w:val="none" w:sz="0" w:space="0" w:color="auto" w:frame="1"/>
                <w:lang w:eastAsia="ru-RU"/>
              </w:rPr>
              <w:t xml:space="preserve">и содержанию. </w:t>
            </w:r>
          </w:p>
          <w:p w:rsidR="00AB7947" w:rsidRPr="00AE414A" w:rsidRDefault="00AB7947" w:rsidP="00AE414A">
            <w:pPr>
              <w:spacing w:after="0" w:line="240" w:lineRule="auto"/>
              <w:rPr>
                <w:rFonts w:ascii="Times New Roman" w:eastAsia="Times New Roman" w:hAnsi="Times New Roman" w:cs="Times New Roman"/>
                <w:sz w:val="24"/>
                <w:szCs w:val="24"/>
                <w:bdr w:val="none" w:sz="0" w:space="0" w:color="auto" w:frame="1"/>
                <w:lang w:eastAsia="ru-RU"/>
              </w:rPr>
            </w:pPr>
            <w:r w:rsidRPr="00AE414A">
              <w:rPr>
                <w:rFonts w:ascii="Times New Roman" w:eastAsia="Times New Roman" w:hAnsi="Times New Roman" w:cs="Times New Roman"/>
                <w:sz w:val="24"/>
                <w:szCs w:val="24"/>
                <w:bdr w:val="none" w:sz="0" w:space="0" w:color="auto" w:frame="1"/>
                <w:lang w:eastAsia="ru-RU"/>
              </w:rPr>
              <w:t>2. Формировать умение выразительно исполнять детский репертуар различной тематики и содержания.</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3. Совершенствовать певческие умения и навыки.</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4. Закреплять умение петь слаженно, в ансамбле, сольно, с сопровождением и без него.</w:t>
            </w:r>
          </w:p>
        </w:tc>
      </w:tr>
      <w:tr w:rsidR="00AB7947" w:rsidTr="00AB7947">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Песенное</w:t>
            </w:r>
          </w:p>
          <w:p w:rsidR="00AB7947" w:rsidRDefault="00AB7947">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творчество</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Способствовать активизации самостоятельного сочинения мелодий.</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Развивать способность импровизировать мелодии на заданный текст.</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Развивать способность импровизировать мелодии своего имени и несложных  интонаций</w:t>
            </w:r>
            <w:r w:rsidR="00AE414A">
              <w:rPr>
                <w:rFonts w:ascii="Times New Roman" w:eastAsia="Times New Roman" w:hAnsi="Times New Roman" w:cs="Times New Roman"/>
                <w:sz w:val="24"/>
                <w:szCs w:val="24"/>
                <w:bdr w:val="none" w:sz="0" w:space="0" w:color="auto" w:frame="1"/>
                <w:lang w:eastAsia="ru-RU"/>
              </w:rPr>
              <w:t>.</w:t>
            </w:r>
          </w:p>
        </w:tc>
      </w:tr>
      <w:tr w:rsidR="00AB7947" w:rsidTr="00AB7947">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Музыкально-</w:t>
            </w:r>
          </w:p>
          <w:p w:rsidR="00AB7947" w:rsidRDefault="00AB7947">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ритмические</w:t>
            </w:r>
          </w:p>
          <w:p w:rsidR="00AB7947" w:rsidRDefault="00AB7947">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движения</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E414A" w:rsidRPr="00AE414A" w:rsidRDefault="00AE414A" w:rsidP="00AE414A">
            <w:pPr>
              <w:spacing w:after="0" w:line="240" w:lineRule="auto"/>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1.</w:t>
            </w:r>
            <w:r w:rsidR="00AB7947" w:rsidRPr="00AE414A">
              <w:rPr>
                <w:rFonts w:ascii="Times New Roman" w:eastAsia="Times New Roman" w:hAnsi="Times New Roman" w:cs="Times New Roman"/>
                <w:sz w:val="24"/>
                <w:szCs w:val="24"/>
                <w:bdr w:val="none" w:sz="0" w:space="0" w:color="auto" w:frame="1"/>
                <w:lang w:eastAsia="ru-RU"/>
              </w:rPr>
              <w:t>Продолжать формировать у детей навык ритмичного движения в соответствии с характером музыки, умение</w:t>
            </w:r>
          </w:p>
          <w:p w:rsidR="00AB7947" w:rsidRPr="00AE414A" w:rsidRDefault="00AB7947" w:rsidP="00AE414A">
            <w:pPr>
              <w:spacing w:after="0" w:line="240" w:lineRule="auto"/>
              <w:rPr>
                <w:rFonts w:ascii="Times New Roman" w:eastAsia="Times New Roman" w:hAnsi="Times New Roman" w:cs="Times New Roman"/>
                <w:sz w:val="24"/>
                <w:szCs w:val="24"/>
                <w:lang w:eastAsia="ru-RU"/>
              </w:rPr>
            </w:pPr>
            <w:r w:rsidRPr="00AE414A">
              <w:rPr>
                <w:rFonts w:ascii="Times New Roman" w:eastAsia="Times New Roman" w:hAnsi="Times New Roman" w:cs="Times New Roman"/>
                <w:sz w:val="24"/>
                <w:szCs w:val="24"/>
                <w:bdr w:val="none" w:sz="0" w:space="0" w:color="auto" w:frame="1"/>
                <w:lang w:eastAsia="ru-RU"/>
              </w:rPr>
              <w:t xml:space="preserve"> самостоятельно менять движения в соответствии с двух- и трехчастной формой музыки.</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2. Совершенствовать танцевальные движения, выполнение  перестроений.</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Продолжать осваивать основные движения:</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ходьба высоким шагом;</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спокойная ходьба;</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ходьба на носочках;</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бег легкий;</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прямой галоп;</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прыжки на двух ногах;</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подскоки;</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пружинка.</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4. Продолжать осваивать танцевальные движения:</w:t>
            </w:r>
          </w:p>
          <w:p w:rsidR="00AE414A" w:rsidRDefault="00AB7947">
            <w:pPr>
              <w:spacing w:after="0" w:line="360" w:lineRule="atLeast"/>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xml:space="preserve">— русский народный танец (простой хороводный шаг, дробный шаг, ковырялочка, присядка, хлопки с разведением рук </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в стороны);</w:t>
            </w:r>
          </w:p>
          <w:p w:rsidR="00AE414A" w:rsidRDefault="00AB7947">
            <w:pPr>
              <w:spacing w:after="0" w:line="360" w:lineRule="atLeast"/>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детский бальный танец (лѐгкий бег на носочках, выставление на носочек правой и левой ноги, лѐгкие повороты</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 вправо и влево, хлопки и притопы); </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современный детский танец (повороты корпуса вправо и влево, разнообразные ритмические хлопки и прыжки).</w:t>
            </w:r>
          </w:p>
        </w:tc>
      </w:tr>
      <w:tr w:rsidR="00AB7947" w:rsidTr="00AB7947">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Развитие</w:t>
            </w:r>
          </w:p>
          <w:p w:rsidR="00AB7947" w:rsidRDefault="00AB7947">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танцевально-игрового</w:t>
            </w:r>
          </w:p>
          <w:p w:rsidR="00AB7947" w:rsidRDefault="00AB7947">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творчества</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1. Способствовать эмоционально-образному исполнению музыкально-игровых упражнений и сценок. </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2. Формировать умение самостоятельно инсценировать песни и ставить небольшие музыкальные спектакли.</w:t>
            </w:r>
          </w:p>
        </w:tc>
      </w:tr>
      <w:tr w:rsidR="00AB7947" w:rsidTr="00AB7947">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Игра на детских</w:t>
            </w:r>
          </w:p>
          <w:p w:rsidR="00AB7947" w:rsidRDefault="00AB7947">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музыкальных</w:t>
            </w:r>
          </w:p>
          <w:p w:rsidR="00AB7947" w:rsidRDefault="00AB7947">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инструментах</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Продолжать формировать умение играть на различных инструментах: металлофоне, бубне, деревянных ложках, барабане, треугольнике и др.</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Продолжать учить мягкому движению кисти руки, лѐгкому удару молоточком. </w:t>
            </w:r>
          </w:p>
          <w:p w:rsidR="00AB7947" w:rsidRDefault="00AB7947">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Активизировать желание играть в детском оркестре слаженно, ритмично.</w:t>
            </w:r>
          </w:p>
        </w:tc>
      </w:tr>
      <w:tr w:rsidR="00AB7947" w:rsidTr="00AB7947">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Инструментальное</w:t>
            </w:r>
          </w:p>
          <w:p w:rsidR="00AB7947" w:rsidRDefault="00AB7947">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творчество</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AB7947" w:rsidRDefault="00AB794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Продолжать развивать способность импровизировать на различных музыкальных инструментах. </w:t>
            </w:r>
          </w:p>
        </w:tc>
      </w:tr>
    </w:tbl>
    <w:p w:rsidR="00AB7947" w:rsidRDefault="00AB7947" w:rsidP="00AB7947">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731B58" w:rsidRDefault="00A8106F" w:rsidP="00061479">
      <w:pPr>
        <w:shd w:val="clear" w:color="auto" w:fill="FFFFFF"/>
        <w:spacing w:after="225" w:line="360" w:lineRule="atLeast"/>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w:t>
      </w:r>
      <w:r w:rsidR="00731B58">
        <w:rPr>
          <w:rFonts w:ascii="Times New Roman" w:eastAsia="Times New Roman" w:hAnsi="Times New Roman" w:cs="Times New Roman"/>
          <w:b/>
          <w:bCs/>
          <w:sz w:val="24"/>
          <w:szCs w:val="24"/>
          <w:lang w:eastAsia="ru-RU"/>
        </w:rPr>
        <w:t>. Методы</w:t>
      </w:r>
      <w:r>
        <w:rPr>
          <w:rFonts w:ascii="Times New Roman" w:eastAsia="Times New Roman" w:hAnsi="Times New Roman" w:cs="Times New Roman"/>
          <w:b/>
          <w:bCs/>
          <w:sz w:val="24"/>
          <w:szCs w:val="24"/>
          <w:lang w:eastAsia="ru-RU"/>
        </w:rPr>
        <w:t>, технологии</w:t>
      </w:r>
      <w:r w:rsidR="00731B58">
        <w:rPr>
          <w:rFonts w:ascii="Times New Roman" w:eastAsia="Times New Roman" w:hAnsi="Times New Roman" w:cs="Times New Roman"/>
          <w:b/>
          <w:bCs/>
          <w:sz w:val="24"/>
          <w:szCs w:val="24"/>
          <w:lang w:eastAsia="ru-RU"/>
        </w:rPr>
        <w:t xml:space="preserve"> реализации Программы</w:t>
      </w:r>
    </w:p>
    <w:p w:rsidR="00731B58" w:rsidRDefault="00061479" w:rsidP="00061479">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r w:rsidR="00731B58">
        <w:rPr>
          <w:rFonts w:ascii="Times New Roman" w:eastAsia="Times New Roman" w:hAnsi="Times New Roman" w:cs="Times New Roman"/>
          <w:sz w:val="24"/>
          <w:szCs w:val="24"/>
          <w:bdr w:val="none" w:sz="0" w:space="0" w:color="auto" w:frame="1"/>
          <w:lang w:eastAsia="ru-RU"/>
        </w:rPr>
        <w:t>Для реализации задач Программы применяются </w:t>
      </w:r>
      <w:r w:rsidR="00731B58">
        <w:rPr>
          <w:rFonts w:ascii="Times New Roman" w:eastAsia="Times New Roman" w:hAnsi="Times New Roman" w:cs="Times New Roman"/>
          <w:b/>
          <w:bCs/>
          <w:sz w:val="24"/>
          <w:szCs w:val="24"/>
          <w:lang w:eastAsia="ru-RU"/>
        </w:rPr>
        <w:t>общедидактические методы: </w:t>
      </w:r>
      <w:r w:rsidR="00731B58">
        <w:rPr>
          <w:rFonts w:ascii="Times New Roman" w:eastAsia="Times New Roman" w:hAnsi="Times New Roman" w:cs="Times New Roman"/>
          <w:sz w:val="24"/>
          <w:szCs w:val="24"/>
          <w:bdr w:val="none" w:sz="0" w:space="0" w:color="auto" w:frame="1"/>
          <w:lang w:eastAsia="ru-RU"/>
        </w:rPr>
        <w:t>наглядно-слуховой, наглядно-зрительный, художественно-практический, музыкально-игровой.Особое внимание уделяется таким методам, которые стимулируют у воспитанников компенсаторные процессы:</w:t>
      </w:r>
    </w:p>
    <w:p w:rsidR="00731B58" w:rsidRDefault="00731B58" w:rsidP="009D3C54">
      <w:pPr>
        <w:numPr>
          <w:ilvl w:val="0"/>
          <w:numId w:val="2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Музыкально-игровым упражнениям. </w:t>
      </w:r>
      <w:r>
        <w:rPr>
          <w:rFonts w:ascii="Times New Roman" w:eastAsia="Times New Roman" w:hAnsi="Times New Roman" w:cs="Times New Roman"/>
          <w:sz w:val="24"/>
          <w:szCs w:val="24"/>
          <w:bdr w:val="none" w:sz="0" w:space="0" w:color="auto" w:frame="1"/>
          <w:lang w:eastAsia="ru-RU"/>
        </w:rPr>
        <w:t>Это ритмо-интонационные упражнения и ритмодекламация под отстукивание ритма, специальные упражнения для формирования</w:t>
      </w:r>
      <w:r>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bdr w:val="none" w:sz="0" w:space="0" w:color="auto" w:frame="1"/>
          <w:lang w:eastAsia="ru-RU"/>
        </w:rPr>
        <w:t>чувства ритма, звуковысотного, тембрового, динамического слуха</w:t>
      </w:r>
      <w:r>
        <w:rPr>
          <w:rFonts w:ascii="Times New Roman" w:eastAsia="Times New Roman" w:hAnsi="Times New Roman" w:cs="Times New Roman"/>
          <w:b/>
          <w:bCs/>
          <w:sz w:val="24"/>
          <w:szCs w:val="24"/>
          <w:lang w:eastAsia="ru-RU"/>
        </w:rPr>
        <w:t>. </w:t>
      </w:r>
      <w:r>
        <w:rPr>
          <w:rFonts w:ascii="Times New Roman" w:eastAsia="Times New Roman" w:hAnsi="Times New Roman" w:cs="Times New Roman"/>
          <w:sz w:val="24"/>
          <w:szCs w:val="24"/>
          <w:bdr w:val="none" w:sz="0" w:space="0" w:color="auto" w:frame="1"/>
          <w:lang w:eastAsia="ru-RU"/>
        </w:rPr>
        <w:t>Данные упражнения способствуют развитию музыкальных способностей: ладового чувства, чувства ритма и музыкально-слуховых представлений.</w:t>
      </w:r>
    </w:p>
    <w:p w:rsidR="00731B58" w:rsidRDefault="00731B58" w:rsidP="009D3C54">
      <w:pPr>
        <w:numPr>
          <w:ilvl w:val="0"/>
          <w:numId w:val="2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Заданиям в форме музыкально-дидактической игры</w:t>
      </w:r>
      <w:r>
        <w:rPr>
          <w:rFonts w:ascii="Times New Roman" w:eastAsia="Times New Roman" w:hAnsi="Times New Roman" w:cs="Times New Roman"/>
          <w:sz w:val="24"/>
          <w:szCs w:val="24"/>
          <w:bdr w:val="none" w:sz="0" w:space="0" w:color="auto" w:frame="1"/>
          <w:lang w:eastAsia="ru-RU"/>
        </w:rPr>
        <w:t>. Музыкально-дидактические игры непосредственно влияют на развитие музыкальности и музыкальных способностей.</w:t>
      </w:r>
      <w:r>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bdr w:val="none" w:sz="0" w:space="0" w:color="auto" w:frame="1"/>
          <w:lang w:eastAsia="ru-RU"/>
        </w:rPr>
        <w:t>Педагогическая ценность музыкальных игр в том, что ребенок в доступной игровой форме не только усваивает конкретные знания и навыки, но и овладевает способами действий.</w:t>
      </w:r>
    </w:p>
    <w:p w:rsidR="00731B58" w:rsidRDefault="00731B58" w:rsidP="009D3C54">
      <w:pPr>
        <w:numPr>
          <w:ilvl w:val="0"/>
          <w:numId w:val="2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Творческим заданиям.</w:t>
      </w:r>
      <w:r>
        <w:rPr>
          <w:rFonts w:ascii="Times New Roman" w:eastAsia="Times New Roman" w:hAnsi="Times New Roman" w:cs="Times New Roman"/>
          <w:sz w:val="24"/>
          <w:szCs w:val="24"/>
          <w:bdr w:val="none" w:sz="0" w:space="0" w:color="auto" w:frame="1"/>
          <w:lang w:eastAsia="ru-RU"/>
        </w:rPr>
        <w:t> Это</w:t>
      </w:r>
      <w:r>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bdr w:val="none" w:sz="0" w:space="0" w:color="auto" w:frame="1"/>
          <w:lang w:eastAsia="ru-RU"/>
        </w:rPr>
        <w:t>задания на звукоподражание</w:t>
      </w:r>
      <w:r>
        <w:rPr>
          <w:rFonts w:ascii="Times New Roman" w:eastAsia="Times New Roman" w:hAnsi="Times New Roman" w:cs="Times New Roman"/>
          <w:b/>
          <w:bCs/>
          <w:sz w:val="24"/>
          <w:szCs w:val="24"/>
          <w:lang w:eastAsia="ru-RU"/>
        </w:rPr>
        <w:t>,</w:t>
      </w:r>
      <w:r>
        <w:rPr>
          <w:rFonts w:ascii="Times New Roman" w:eastAsia="Times New Roman" w:hAnsi="Times New Roman" w:cs="Times New Roman"/>
          <w:sz w:val="24"/>
          <w:szCs w:val="24"/>
          <w:bdr w:val="none" w:sz="0" w:space="0" w:color="auto" w:frame="1"/>
          <w:lang w:eastAsia="ru-RU"/>
        </w:rPr>
        <w:t> вопросно-ответные импровизации,</w:t>
      </w:r>
      <w:r>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bdr w:val="none" w:sz="0" w:space="0" w:color="auto" w:frame="1"/>
          <w:lang w:eastAsia="ru-RU"/>
        </w:rPr>
        <w:t>сочинение контрастных мелодий,</w:t>
      </w:r>
      <w:r>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bdr w:val="none" w:sz="0" w:space="0" w:color="auto" w:frame="1"/>
          <w:lang w:eastAsia="ru-RU"/>
        </w:rPr>
        <w:t>задания на сочинение мелодий с опорой на заданные интонацию, мотив или текст</w:t>
      </w:r>
      <w:r>
        <w:rPr>
          <w:rFonts w:ascii="Times New Roman" w:eastAsia="Times New Roman" w:hAnsi="Times New Roman" w:cs="Times New Roman"/>
          <w:b/>
          <w:bCs/>
          <w:sz w:val="24"/>
          <w:szCs w:val="24"/>
          <w:lang w:eastAsia="ru-RU"/>
        </w:rPr>
        <w:t>.  </w:t>
      </w:r>
      <w:r>
        <w:rPr>
          <w:rFonts w:ascii="Times New Roman" w:eastAsia="Times New Roman" w:hAnsi="Times New Roman" w:cs="Times New Roman"/>
          <w:sz w:val="24"/>
          <w:szCs w:val="24"/>
          <w:bdr w:val="none" w:sz="0" w:space="0" w:color="auto" w:frame="1"/>
          <w:lang w:eastAsia="ru-RU"/>
        </w:rPr>
        <w:t>Творческие задания</w:t>
      </w:r>
      <w:r>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bdr w:val="none" w:sz="0" w:space="0" w:color="auto" w:frame="1"/>
          <w:lang w:eastAsia="ru-RU"/>
        </w:rPr>
        <w:t>побуждают дошкольников к познавательно-исследовательским действиям, развивают способность применять усвоенное в новых условиях в свободной форме. Благодаря творчеству развиваются такие важные личностные качества ребенка как инициативность, любознательность, самостоятельность.</w:t>
      </w:r>
    </w:p>
    <w:p w:rsidR="00731B58" w:rsidRPr="00A8106F" w:rsidRDefault="00731B58" w:rsidP="00A8106F">
      <w:pPr>
        <w:numPr>
          <w:ilvl w:val="0"/>
          <w:numId w:val="2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Двигательные образные импровизации под музыку. </w:t>
      </w:r>
      <w:r>
        <w:rPr>
          <w:rFonts w:ascii="Times New Roman" w:eastAsia="Times New Roman" w:hAnsi="Times New Roman" w:cs="Times New Roman"/>
          <w:sz w:val="24"/>
          <w:szCs w:val="24"/>
          <w:bdr w:val="none" w:sz="0" w:space="0" w:color="auto" w:frame="1"/>
          <w:lang w:eastAsia="ru-RU"/>
        </w:rPr>
        <w:t>Метод направлен на передачу интонаций музыки в пластике движений.   Эффективный прием — «свободноедирижирование» в процессе восприятия музыки.</w:t>
      </w:r>
      <w:r w:rsidRPr="00A8106F">
        <w:rPr>
          <w:rFonts w:ascii="Times New Roman" w:eastAsia="Times New Roman" w:hAnsi="Times New Roman" w:cs="Times New Roman"/>
          <w:sz w:val="24"/>
          <w:szCs w:val="24"/>
          <w:lang w:eastAsia="ru-RU"/>
        </w:rPr>
        <w:t> </w:t>
      </w:r>
      <w:r w:rsidRPr="00A8106F">
        <w:rPr>
          <w:rFonts w:ascii="Times New Roman" w:eastAsia="Times New Roman" w:hAnsi="Times New Roman" w:cs="Times New Roman"/>
          <w:sz w:val="24"/>
          <w:szCs w:val="24"/>
          <w:bdr w:val="none" w:sz="0" w:space="0" w:color="auto" w:frame="1"/>
          <w:lang w:eastAsia="ru-RU"/>
        </w:rPr>
        <w:t>ФГОС дошкольного образования указывает на изменение подходов к развитию, обучению и воспитанию детей с особыми образовательными потребностями, в частности детей с различными нарушениями речи. Эти изменения направлены на позитивную социализацию ребенка, формирование  положительного самоощущения к окружающему миру, к самому себе и своему здоровью.Эффективным способом социализации дошкольника с речевыми проблемами могут стать современные педагогические технологии.</w:t>
      </w:r>
    </w:p>
    <w:p w:rsidR="00A8106F" w:rsidRDefault="00A8106F" w:rsidP="00BF6B4D">
      <w:pPr>
        <w:shd w:val="clear" w:color="auto" w:fill="FFFFFF"/>
        <w:spacing w:after="225" w:line="360" w:lineRule="atLeast"/>
        <w:textAlignment w:val="baseline"/>
        <w:rPr>
          <w:rFonts w:ascii="Times New Roman" w:eastAsia="Times New Roman" w:hAnsi="Times New Roman" w:cs="Times New Roman"/>
          <w:sz w:val="24"/>
          <w:szCs w:val="24"/>
          <w:lang w:eastAsia="ru-RU"/>
        </w:rPr>
      </w:pPr>
    </w:p>
    <w:p w:rsidR="00BF6B4D" w:rsidRPr="00A8106F" w:rsidRDefault="00731B58" w:rsidP="00BF6B4D">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В Программе </w:t>
      </w:r>
      <w:r w:rsidR="00BF6B4D">
        <w:rPr>
          <w:rFonts w:ascii="Times New Roman" w:eastAsia="Times New Roman" w:hAnsi="Times New Roman" w:cs="Times New Roman"/>
          <w:b/>
          <w:bCs/>
          <w:sz w:val="24"/>
          <w:szCs w:val="24"/>
          <w:lang w:eastAsia="ru-RU"/>
        </w:rPr>
        <w:t>применяется комплекс техн</w:t>
      </w:r>
      <w:r w:rsidR="00A8106F">
        <w:rPr>
          <w:rFonts w:ascii="Times New Roman" w:eastAsia="Times New Roman" w:hAnsi="Times New Roman" w:cs="Times New Roman"/>
          <w:b/>
          <w:bCs/>
          <w:sz w:val="24"/>
          <w:szCs w:val="24"/>
          <w:lang w:eastAsia="ru-RU"/>
        </w:rPr>
        <w:t>ологий</w:t>
      </w:r>
    </w:p>
    <w:p w:rsidR="00061479" w:rsidRPr="00BF6B4D" w:rsidRDefault="00BF6B4D" w:rsidP="00BF6B4D">
      <w:pPr>
        <w:pStyle w:val="a4"/>
        <w:rPr>
          <w:rFonts w:ascii="Times New Roman" w:eastAsia="Times New Roman" w:hAnsi="Times New Roman" w:cs="Times New Roman"/>
          <w:b/>
          <w:bCs/>
          <w:sz w:val="24"/>
          <w:szCs w:val="24"/>
          <w:lang w:eastAsia="ru-RU"/>
        </w:rPr>
      </w:pPr>
      <w:r>
        <w:rPr>
          <w:rFonts w:ascii="Times New Roman" w:hAnsi="Times New Roman" w:cs="Times New Roman"/>
          <w:sz w:val="24"/>
          <w:szCs w:val="24"/>
          <w:bdr w:val="none" w:sz="0" w:space="0" w:color="auto" w:frame="1"/>
          <w:lang w:eastAsia="ru-RU"/>
        </w:rPr>
        <w:t xml:space="preserve">1 - </w:t>
      </w:r>
      <w:r w:rsidR="00061479" w:rsidRPr="00BF6B4D">
        <w:rPr>
          <w:rFonts w:ascii="Times New Roman" w:hAnsi="Times New Roman" w:cs="Times New Roman"/>
          <w:sz w:val="24"/>
          <w:szCs w:val="24"/>
          <w:bdr w:val="none" w:sz="0" w:space="0" w:color="auto" w:frame="1"/>
          <w:lang w:eastAsia="ru-RU"/>
        </w:rPr>
        <w:t xml:space="preserve">Здоровьесберегающие технологии, </w:t>
      </w:r>
    </w:p>
    <w:p w:rsidR="00731B58" w:rsidRPr="00BF6B4D" w:rsidRDefault="00BF6B4D" w:rsidP="00BF6B4D">
      <w:pPr>
        <w:pStyle w:val="a4"/>
        <w:rPr>
          <w:rFonts w:ascii="Times New Roman" w:hAnsi="Times New Roman" w:cs="Times New Roman"/>
          <w:sz w:val="24"/>
          <w:szCs w:val="24"/>
          <w:lang w:eastAsia="ru-RU"/>
        </w:rPr>
      </w:pPr>
      <w:r w:rsidRPr="00BF6B4D">
        <w:rPr>
          <w:rFonts w:ascii="Times New Roman" w:hAnsi="Times New Roman" w:cs="Times New Roman"/>
          <w:sz w:val="24"/>
          <w:szCs w:val="24"/>
          <w:bdr w:val="none" w:sz="0" w:space="0" w:color="auto" w:frame="1"/>
          <w:lang w:eastAsia="ru-RU"/>
        </w:rPr>
        <w:t xml:space="preserve">2 </w:t>
      </w:r>
      <w:r w:rsidR="00061479" w:rsidRPr="00BF6B4D">
        <w:rPr>
          <w:rFonts w:ascii="Times New Roman" w:hAnsi="Times New Roman" w:cs="Times New Roman"/>
          <w:sz w:val="24"/>
          <w:szCs w:val="24"/>
          <w:bdr w:val="none" w:sz="0" w:space="0" w:color="auto" w:frame="1"/>
          <w:lang w:eastAsia="ru-RU"/>
        </w:rPr>
        <w:t>-Л</w:t>
      </w:r>
      <w:r w:rsidR="00731B58" w:rsidRPr="00BF6B4D">
        <w:rPr>
          <w:rFonts w:ascii="Times New Roman" w:hAnsi="Times New Roman" w:cs="Times New Roman"/>
          <w:sz w:val="24"/>
          <w:szCs w:val="24"/>
          <w:bdr w:val="none" w:sz="0" w:space="0" w:color="auto" w:frame="1"/>
          <w:lang w:eastAsia="ru-RU"/>
        </w:rPr>
        <w:t>ичностно-ориентированная технология.</w:t>
      </w:r>
    </w:p>
    <w:p w:rsidR="00731B58" w:rsidRPr="00BF6B4D" w:rsidRDefault="00BF6B4D" w:rsidP="00BF6B4D">
      <w:pPr>
        <w:pStyle w:val="a4"/>
        <w:rPr>
          <w:rFonts w:ascii="Times New Roman" w:hAnsi="Times New Roman" w:cs="Times New Roman"/>
          <w:sz w:val="24"/>
          <w:szCs w:val="24"/>
          <w:lang w:eastAsia="ru-RU"/>
        </w:rPr>
      </w:pPr>
      <w:r w:rsidRPr="00BF6B4D">
        <w:rPr>
          <w:rFonts w:ascii="Times New Roman" w:hAnsi="Times New Roman" w:cs="Times New Roman"/>
          <w:sz w:val="24"/>
          <w:szCs w:val="24"/>
          <w:bdr w:val="none" w:sz="0" w:space="0" w:color="auto" w:frame="1"/>
          <w:lang w:eastAsia="ru-RU"/>
        </w:rPr>
        <w:t xml:space="preserve">3.- </w:t>
      </w:r>
      <w:r w:rsidR="00731B58" w:rsidRPr="00BF6B4D">
        <w:rPr>
          <w:rFonts w:ascii="Times New Roman" w:hAnsi="Times New Roman" w:cs="Times New Roman"/>
          <w:sz w:val="24"/>
          <w:szCs w:val="24"/>
          <w:bdr w:val="none" w:sz="0" w:space="0" w:color="auto" w:frame="1"/>
          <w:lang w:eastAsia="ru-RU"/>
        </w:rPr>
        <w:t>Технология деятельности.</w:t>
      </w:r>
    </w:p>
    <w:p w:rsidR="00731B58" w:rsidRPr="00BF6B4D" w:rsidRDefault="00BF6B4D" w:rsidP="00BF6B4D">
      <w:pPr>
        <w:pStyle w:val="a4"/>
        <w:rPr>
          <w:rFonts w:ascii="Times New Roman" w:hAnsi="Times New Roman" w:cs="Times New Roman"/>
          <w:sz w:val="24"/>
          <w:szCs w:val="24"/>
          <w:lang w:eastAsia="ru-RU"/>
        </w:rPr>
      </w:pPr>
      <w:r w:rsidRPr="00BF6B4D">
        <w:rPr>
          <w:rFonts w:ascii="Times New Roman" w:hAnsi="Times New Roman" w:cs="Times New Roman"/>
          <w:sz w:val="24"/>
          <w:szCs w:val="24"/>
          <w:bdr w:val="none" w:sz="0" w:space="0" w:color="auto" w:frame="1"/>
          <w:lang w:eastAsia="ru-RU"/>
        </w:rPr>
        <w:t xml:space="preserve">4.- </w:t>
      </w:r>
      <w:r w:rsidR="00731B58" w:rsidRPr="00BF6B4D">
        <w:rPr>
          <w:rFonts w:ascii="Times New Roman" w:hAnsi="Times New Roman" w:cs="Times New Roman"/>
          <w:sz w:val="24"/>
          <w:szCs w:val="24"/>
          <w:bdr w:val="none" w:sz="0" w:space="0" w:color="auto" w:frame="1"/>
          <w:lang w:eastAsia="ru-RU"/>
        </w:rPr>
        <w:t>Игровые технологии.</w:t>
      </w:r>
    </w:p>
    <w:p w:rsidR="00731B58" w:rsidRPr="00BF6B4D" w:rsidRDefault="00BF6B4D" w:rsidP="00BF6B4D">
      <w:pPr>
        <w:pStyle w:val="a4"/>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 xml:space="preserve">5.- </w:t>
      </w:r>
      <w:r w:rsidR="00731B58" w:rsidRPr="00BF6B4D">
        <w:rPr>
          <w:rFonts w:ascii="Times New Roman" w:hAnsi="Times New Roman" w:cs="Times New Roman"/>
          <w:sz w:val="24"/>
          <w:szCs w:val="24"/>
          <w:bdr w:val="none" w:sz="0" w:space="0" w:color="auto" w:frame="1"/>
          <w:lang w:eastAsia="ru-RU"/>
        </w:rPr>
        <w:t>Информационно-коммуникационные технологии.</w:t>
      </w:r>
    </w:p>
    <w:p w:rsidR="00731B58" w:rsidRPr="00BF6B4D" w:rsidRDefault="00BF6B4D" w:rsidP="00BF6B4D">
      <w:pPr>
        <w:pStyle w:val="a4"/>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 xml:space="preserve">6.- </w:t>
      </w:r>
      <w:r w:rsidR="00731B58" w:rsidRPr="00BF6B4D">
        <w:rPr>
          <w:rFonts w:ascii="Times New Roman" w:hAnsi="Times New Roman" w:cs="Times New Roman"/>
          <w:sz w:val="24"/>
          <w:szCs w:val="24"/>
          <w:bdr w:val="none" w:sz="0" w:space="0" w:color="auto" w:frame="1"/>
          <w:lang w:eastAsia="ru-RU"/>
        </w:rPr>
        <w:t>Логопедическая ритмика</w:t>
      </w:r>
    </w:p>
    <w:p w:rsidR="00731B58" w:rsidRPr="00061479" w:rsidRDefault="00BF6B4D" w:rsidP="00BF6B4D">
      <w:pPr>
        <w:pStyle w:val="a4"/>
        <w:rPr>
          <w:lang w:eastAsia="ru-RU"/>
        </w:rPr>
      </w:pPr>
      <w:r>
        <w:rPr>
          <w:rFonts w:ascii="Times New Roman" w:hAnsi="Times New Roman" w:cs="Times New Roman"/>
          <w:sz w:val="24"/>
          <w:szCs w:val="24"/>
          <w:bdr w:val="none" w:sz="0" w:space="0" w:color="auto" w:frame="1"/>
          <w:lang w:eastAsia="ru-RU"/>
        </w:rPr>
        <w:t xml:space="preserve">7.- </w:t>
      </w:r>
      <w:r w:rsidR="00731B58" w:rsidRPr="00BF6B4D">
        <w:rPr>
          <w:rFonts w:ascii="Times New Roman" w:hAnsi="Times New Roman" w:cs="Times New Roman"/>
          <w:sz w:val="24"/>
          <w:szCs w:val="24"/>
          <w:bdr w:val="none" w:sz="0" w:space="0" w:color="auto" w:frame="1"/>
          <w:lang w:eastAsia="ru-RU"/>
        </w:rPr>
        <w:t>Технология элементарногомузицирования</w:t>
      </w:r>
      <w:r w:rsidR="00731B58" w:rsidRPr="00061479">
        <w:rPr>
          <w:bdr w:val="none" w:sz="0" w:space="0" w:color="auto" w:frame="1"/>
          <w:lang w:eastAsia="ru-RU"/>
        </w:rPr>
        <w:t>.</w:t>
      </w:r>
    </w:p>
    <w:p w:rsidR="00731B58" w:rsidRPr="00061479" w:rsidRDefault="00731B58" w:rsidP="00061479">
      <w:pPr>
        <w:pStyle w:val="a4"/>
        <w:rPr>
          <w:rFonts w:ascii="Times New Roman" w:hAnsi="Times New Roman" w:cs="Times New Roman"/>
          <w:sz w:val="24"/>
          <w:szCs w:val="24"/>
          <w:lang w:eastAsia="ru-RU"/>
        </w:rPr>
      </w:pPr>
      <w:r w:rsidRPr="00061479">
        <w:rPr>
          <w:rFonts w:ascii="Times New Roman" w:hAnsi="Times New Roman" w:cs="Times New Roman"/>
          <w:sz w:val="24"/>
          <w:szCs w:val="24"/>
          <w:lang w:eastAsia="ru-RU"/>
        </w:rPr>
        <w:t> </w:t>
      </w:r>
    </w:p>
    <w:p w:rsidR="00731B58" w:rsidRDefault="00731B58" w:rsidP="009D3C54">
      <w:pPr>
        <w:numPr>
          <w:ilvl w:val="0"/>
          <w:numId w:val="25"/>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З</w:t>
      </w:r>
      <w:r>
        <w:rPr>
          <w:rFonts w:ascii="Times New Roman" w:eastAsia="Times New Roman" w:hAnsi="Times New Roman" w:cs="Times New Roman"/>
          <w:b/>
          <w:bCs/>
          <w:sz w:val="24"/>
          <w:szCs w:val="24"/>
          <w:lang w:eastAsia="ru-RU"/>
        </w:rPr>
        <w:t>доровьесберегающие технологии</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Основное направление —  формирование у детей привычки заботиться о своем здоровье. Технологии по оздоровлению опираются на принцип активности воспитанников, который характеризуемый высоким уровнем мотивации, наличием творческой и эмоциональной составляющих.</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Используются следующие технологии:</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технология, направленная на развитие органов дыхания: </w:t>
      </w:r>
      <w:r>
        <w:rPr>
          <w:rFonts w:ascii="Times New Roman" w:eastAsia="Times New Roman" w:hAnsi="Times New Roman" w:cs="Times New Roman"/>
          <w:sz w:val="24"/>
          <w:szCs w:val="24"/>
          <w:bdr w:val="none" w:sz="0" w:space="0" w:color="auto" w:frame="1"/>
          <w:lang w:eastAsia="ru-RU"/>
        </w:rPr>
        <w:t>дыхательная гимнастика. Дыхательные упражнения улучшают функции дыхательной системы, тем самым осуществляется профилактика заболеваний органов дыхания;</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w:t>
      </w:r>
      <w:r>
        <w:rPr>
          <w:rFonts w:ascii="Times New Roman" w:eastAsia="Times New Roman" w:hAnsi="Times New Roman" w:cs="Times New Roman"/>
          <w:b/>
          <w:bCs/>
          <w:sz w:val="24"/>
          <w:szCs w:val="24"/>
          <w:lang w:eastAsia="ru-RU"/>
        </w:rPr>
        <w:t>технология, направленная на развитие моторики рук:</w:t>
      </w:r>
      <w:r>
        <w:rPr>
          <w:rFonts w:ascii="Times New Roman" w:eastAsia="Times New Roman" w:hAnsi="Times New Roman" w:cs="Times New Roman"/>
          <w:sz w:val="24"/>
          <w:szCs w:val="24"/>
          <w:bdr w:val="none" w:sz="0" w:space="0" w:color="auto" w:frame="1"/>
          <w:lang w:eastAsia="ru-RU"/>
        </w:rPr>
        <w:t> пальчиковые игры влияют на коррекцию речевых нарушений, совершенствование общей моторики, регуляцию мышечного тонуса, активизацию внимания и памяти;</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т</w:t>
      </w:r>
      <w:r>
        <w:rPr>
          <w:rFonts w:ascii="Times New Roman" w:eastAsia="Times New Roman" w:hAnsi="Times New Roman" w:cs="Times New Roman"/>
          <w:b/>
          <w:bCs/>
          <w:sz w:val="24"/>
          <w:szCs w:val="24"/>
          <w:lang w:eastAsia="ru-RU"/>
        </w:rPr>
        <w:t>ехнология, направленная на формирование у ребенка навыков собственного оздоровления:</w:t>
      </w:r>
      <w:r>
        <w:rPr>
          <w:rFonts w:ascii="Times New Roman" w:eastAsia="Times New Roman" w:hAnsi="Times New Roman" w:cs="Times New Roman"/>
          <w:sz w:val="24"/>
          <w:szCs w:val="24"/>
          <w:bdr w:val="none" w:sz="0" w:space="0" w:color="auto" w:frame="1"/>
          <w:lang w:eastAsia="ru-RU"/>
        </w:rPr>
        <w:t> игровой самомассаж. Это тактильная гимнастика, благодаря которой улучшается кровообращение, нормализуется работа внутренних органов, улучшается физическое и эмоциональное самочувствие;</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 т</w:t>
      </w:r>
      <w:r>
        <w:rPr>
          <w:rFonts w:ascii="Times New Roman" w:eastAsia="Times New Roman" w:hAnsi="Times New Roman" w:cs="Times New Roman"/>
          <w:b/>
          <w:bCs/>
          <w:sz w:val="24"/>
          <w:szCs w:val="24"/>
          <w:lang w:eastAsia="ru-RU"/>
        </w:rPr>
        <w:t>ехнология, направленная на профилактику опорно-двигательного аппарата: </w:t>
      </w:r>
      <w:r>
        <w:rPr>
          <w:rFonts w:ascii="Times New Roman" w:eastAsia="Times New Roman" w:hAnsi="Times New Roman" w:cs="Times New Roman"/>
          <w:sz w:val="24"/>
          <w:szCs w:val="24"/>
          <w:bdr w:val="none" w:sz="0" w:space="0" w:color="auto" w:frame="1"/>
          <w:lang w:eastAsia="ru-RU"/>
        </w:rPr>
        <w:t>упражнения корригирующей гимнастики способствуют гармоничному развитию мускулатуры ребенка и выносливости мышц, формированию правильной осанки;</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т</w:t>
      </w:r>
      <w:r>
        <w:rPr>
          <w:rFonts w:ascii="Times New Roman" w:eastAsia="Times New Roman" w:hAnsi="Times New Roman" w:cs="Times New Roman"/>
          <w:b/>
          <w:bCs/>
          <w:sz w:val="24"/>
          <w:szCs w:val="24"/>
          <w:lang w:eastAsia="ru-RU"/>
        </w:rPr>
        <w:t>ехнология, направленная на развитие двигательной активности, повышение работоспособности детей:</w:t>
      </w:r>
      <w:r>
        <w:rPr>
          <w:rFonts w:ascii="Times New Roman" w:eastAsia="Times New Roman" w:hAnsi="Times New Roman" w:cs="Times New Roman"/>
          <w:sz w:val="24"/>
          <w:szCs w:val="24"/>
          <w:bdr w:val="none" w:sz="0" w:space="0" w:color="auto" w:frame="1"/>
          <w:lang w:eastAsia="ru-RU"/>
        </w:rPr>
        <w:t> ритмическая гимнастика одна из разновидностей оздоровительной гимнастики.  Она укрепляет опорно-двигательный аппарат, дыхательную и сердечно-сосудистую системы, способствует формированию правильной осанки.</w:t>
      </w:r>
    </w:p>
    <w:p w:rsidR="00731B58" w:rsidRDefault="00731B58" w:rsidP="00731B58">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731B58" w:rsidRPr="00A8106F" w:rsidRDefault="00731B58" w:rsidP="00A8106F">
      <w:pPr>
        <w:numPr>
          <w:ilvl w:val="0"/>
          <w:numId w:val="26"/>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Личностно-ориентированная технология</w:t>
      </w:r>
      <w:r w:rsidRPr="00A8106F">
        <w:rPr>
          <w:rFonts w:ascii="Times New Roman" w:eastAsia="Times New Roman" w:hAnsi="Times New Roman" w:cs="Times New Roman"/>
          <w:sz w:val="24"/>
          <w:szCs w:val="24"/>
          <w:bdr w:val="none" w:sz="0" w:space="0" w:color="auto" w:frame="1"/>
          <w:lang w:eastAsia="ru-RU"/>
        </w:rPr>
        <w:t>Применение личностно-ориентированной технологии обеспечивает для детей  комфортные, бесконфликтные и безопасные условия их развития, реализацию имеющихся природных потенциалов. Технология реализуется в развивающей среде и отвечает всем требованиям и положениям ФГОС ДО. </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Педагогическая ценность данной технологии в том, что в рамках индивидуализации образовательной деятельности учитываются психологические и возрастные особенности каждого ребенка, его потенциальные возможности.</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Взаимодействие с детьми носит личностностный характер, в процессе которого:</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применяются музыкально-коррекционные методы работы, которые соответствуют возрастным и индивидуальным особе</w:t>
      </w:r>
      <w:r w:rsidR="002860D5">
        <w:rPr>
          <w:rFonts w:ascii="Times New Roman" w:eastAsia="Times New Roman" w:hAnsi="Times New Roman" w:cs="Times New Roman"/>
          <w:sz w:val="24"/>
          <w:szCs w:val="24"/>
          <w:bdr w:val="none" w:sz="0" w:space="0" w:color="auto" w:frame="1"/>
          <w:lang w:eastAsia="ru-RU"/>
        </w:rPr>
        <w:t>нностям дошкольников с ОВЗ</w:t>
      </w:r>
      <w:r>
        <w:rPr>
          <w:rFonts w:ascii="Times New Roman" w:eastAsia="Times New Roman" w:hAnsi="Times New Roman" w:cs="Times New Roman"/>
          <w:sz w:val="24"/>
          <w:szCs w:val="24"/>
          <w:bdr w:val="none" w:sz="0" w:space="0" w:color="auto" w:frame="1"/>
          <w:lang w:eastAsia="ru-RU"/>
        </w:rPr>
        <w:t>;</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формируется положительная самооценка, уверенность детей в собственных силах и возможностях; </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поддерживаются доброжелательные отношения воспитанников друг к другу в различных видах музыкальной деятельности.</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Технология стимулирует раскрепощенность, творческую самостоятельность и познавательную инициативу дошкольников. Тем самым актуализируется ситуация успеха и эмоциональной вовлечённости детей в деятельность, создается атмосфера доброжелательности и непринуждённой обстановки в группе.</w:t>
      </w:r>
    </w:p>
    <w:p w:rsidR="00731B58" w:rsidRDefault="00A8106F" w:rsidP="00A8106F">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r w:rsidR="00731B58">
        <w:rPr>
          <w:rFonts w:ascii="Times New Roman" w:eastAsia="Times New Roman" w:hAnsi="Times New Roman" w:cs="Times New Roman"/>
          <w:b/>
          <w:bCs/>
          <w:sz w:val="24"/>
          <w:szCs w:val="24"/>
          <w:lang w:eastAsia="ru-RU"/>
        </w:rPr>
        <w:t>Технология деятельности</w:t>
      </w:r>
      <w:r w:rsidR="00731B58">
        <w:rPr>
          <w:rFonts w:ascii="Times New Roman" w:eastAsia="Times New Roman" w:hAnsi="Times New Roman" w:cs="Times New Roman"/>
          <w:sz w:val="24"/>
          <w:szCs w:val="24"/>
          <w:bdr w:val="none" w:sz="0" w:space="0" w:color="auto" w:frame="1"/>
          <w:lang w:eastAsia="ru-RU"/>
        </w:rPr>
        <w:t>. Организуется такое взаимодействие с детьми, при котором происходит не передача готовых знаний, а организация деятельности, в процессе которой воспитанники самостоятельно узнают что-то новое путём решения доступных проблемных ситуаций. Они не пассивно воспринимают и запоминают информацию, а сами активно участвуют в  процессе познания. </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Таким образом, через деятельность у них формируются знания и умения, развиваются личностные качества.</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Основные идеи</w:t>
      </w:r>
      <w:r>
        <w:rPr>
          <w:rFonts w:ascii="Times New Roman" w:eastAsia="Times New Roman" w:hAnsi="Times New Roman" w:cs="Times New Roman"/>
          <w:sz w:val="24"/>
          <w:szCs w:val="24"/>
          <w:bdr w:val="none" w:sz="0" w:space="0" w:color="auto" w:frame="1"/>
          <w:lang w:eastAsia="ru-RU"/>
        </w:rPr>
        <w:t> деятельностного подхода, которые применяются в дошкольном образовании:</w:t>
      </w:r>
    </w:p>
    <w:p w:rsidR="00731B58" w:rsidRDefault="00731B58" w:rsidP="009D3C54">
      <w:pPr>
        <w:numPr>
          <w:ilvl w:val="0"/>
          <w:numId w:val="28"/>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Психика ребенка развивается в деятельности.</w:t>
      </w:r>
    </w:p>
    <w:p w:rsidR="00731B58" w:rsidRDefault="00731B58" w:rsidP="009D3C54">
      <w:pPr>
        <w:numPr>
          <w:ilvl w:val="0"/>
          <w:numId w:val="28"/>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На основе внешней деятельности с предметами и объектами формируется внутренняя (интеллектуальная) деятельность.</w:t>
      </w:r>
    </w:p>
    <w:p w:rsidR="00731B58" w:rsidRDefault="00731B58" w:rsidP="009D3C54">
      <w:pPr>
        <w:numPr>
          <w:ilvl w:val="0"/>
          <w:numId w:val="28"/>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Каждый этап психического развития ребенка характеризуется ведущим видом деятельности.</w:t>
      </w:r>
    </w:p>
    <w:p w:rsidR="00731B58" w:rsidRDefault="00731B58" w:rsidP="009D3C54">
      <w:pPr>
        <w:numPr>
          <w:ilvl w:val="0"/>
          <w:numId w:val="28"/>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Индивидуальные особенности ребенка влияют на отношение его к деятельности и качество освоения деятельности.</w:t>
      </w:r>
    </w:p>
    <w:p w:rsidR="00731B58" w:rsidRDefault="00A8106F" w:rsidP="00A8106F">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r w:rsidR="00731B58">
        <w:rPr>
          <w:rFonts w:ascii="Times New Roman" w:eastAsia="Times New Roman" w:hAnsi="Times New Roman" w:cs="Times New Roman"/>
          <w:b/>
          <w:bCs/>
          <w:sz w:val="24"/>
          <w:szCs w:val="24"/>
          <w:lang w:eastAsia="ru-RU"/>
        </w:rPr>
        <w:t>Игровые технологии</w:t>
      </w:r>
      <w:r w:rsidR="00731B58">
        <w:rPr>
          <w:rFonts w:ascii="Times New Roman" w:eastAsia="Times New Roman" w:hAnsi="Times New Roman" w:cs="Times New Roman"/>
          <w:sz w:val="24"/>
          <w:szCs w:val="24"/>
          <w:bdr w:val="none" w:sz="0" w:space="0" w:color="auto" w:frame="1"/>
          <w:lang w:eastAsia="ru-RU"/>
        </w:rPr>
        <w:t>Самым эффективным средством для музыкального развития детей являются игровые технологии. Музыкальный руководитель организует взаимодействие детей со сверстниками на уровне ролевых и партнерских взаимоотношений, а также участвует в различных играх и драматизациях детей на правах игрового партнера.</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Используемые игровые технологии:</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социоигровые технологии; </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логоритмические игры, динамические игры в сочетании с речевым материалом;</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 дидактические игры, словесные игры, игры на формирование ЗКР;</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пальчиковые игры, коммуникативные игры.</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Данные технологии позволяют: </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в игровой форме скорректировать различные нарушения устной речи, эмоциональной сферы;</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формировать умения у воспитанников играть или заниматься каким-либо делом рядом и вместе со сверстниками;</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развивать способности объединяться на основе интереса к деятельности; </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r>
        <w:rPr>
          <w:rFonts w:ascii="Times New Roman" w:eastAsia="Times New Roman" w:hAnsi="Times New Roman" w:cs="Times New Roman"/>
          <w:sz w:val="24"/>
          <w:szCs w:val="24"/>
          <w:bdr w:val="none" w:sz="0" w:space="0" w:color="auto" w:frame="1"/>
          <w:lang w:eastAsia="ru-RU"/>
        </w:rPr>
        <w:t>поддерживать самостоятельные музыкально-речевые игры детей.</w:t>
      </w:r>
    </w:p>
    <w:p w:rsidR="00A8106F" w:rsidRDefault="00A8106F" w:rsidP="00A8106F">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r w:rsidR="00731B58">
        <w:rPr>
          <w:rFonts w:ascii="Times New Roman" w:eastAsia="Times New Roman" w:hAnsi="Times New Roman" w:cs="Times New Roman"/>
          <w:b/>
          <w:bCs/>
          <w:sz w:val="24"/>
          <w:szCs w:val="24"/>
          <w:lang w:eastAsia="ru-RU"/>
        </w:rPr>
        <w:t>Информационно-коммуникационные технологии.</w:t>
      </w:r>
      <w:r w:rsidR="00731B58">
        <w:rPr>
          <w:rFonts w:ascii="Times New Roman" w:eastAsia="Times New Roman" w:hAnsi="Times New Roman" w:cs="Times New Roman"/>
          <w:sz w:val="24"/>
          <w:szCs w:val="24"/>
          <w:bdr w:val="none" w:sz="0" w:space="0" w:color="auto" w:frame="1"/>
          <w:lang w:eastAsia="ru-RU"/>
        </w:rPr>
        <w:t> Применение этих технологий способствует формированию основ информационной культуры педагога и воспитанников. </w:t>
      </w:r>
    </w:p>
    <w:p w:rsidR="00731B58" w:rsidRDefault="00731B58" w:rsidP="00A8106F">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В Программе ИКТ</w:t>
      </w:r>
      <w:r>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bdr w:val="none" w:sz="0" w:space="0" w:color="auto" w:frame="1"/>
          <w:lang w:eastAsia="ru-RU"/>
        </w:rPr>
        <w:t>используются для:</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подбора иллюстративного и дидактического материала;</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разработки информационных материалов по всем направлениям деятельности: презентаций, видеосюжетов, видеороликов; </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для методического сопровождения образовательного процесса по Программе;</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для  оформления документации, отчетов.</w:t>
      </w:r>
    </w:p>
    <w:p w:rsidR="00731B58" w:rsidRDefault="00731B58" w:rsidP="00731B58">
      <w:pPr>
        <w:shd w:val="clear" w:color="auto" w:fill="FFFFFF"/>
        <w:spacing w:after="0" w:line="360" w:lineRule="atLeast"/>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lastRenderedPageBreak/>
        <w:t>Введение ИКТ в работу с детьми с ТНР (ОНР) подчинено задаче максимально возможного развития ребенка, преодоления уже имеющихся и предупреждения новых речевых отклонений в развитии, что способствует дальнейшей социализации ребенка. Использование ИКТ органично дополняет традиционные формы работы, расширяя возможности взаимодействия музыкального руководителя и ребенка в рамках коррекционно-образовательного процесса.</w:t>
      </w:r>
    </w:p>
    <w:p w:rsidR="005B1AE1" w:rsidRDefault="00A8106F" w:rsidP="00626DCC">
      <w:pPr>
        <w:shd w:val="clear" w:color="auto" w:fill="FFFFFF"/>
        <w:spacing w:after="225" w:line="360" w:lineRule="atLeast"/>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3.1</w:t>
      </w:r>
      <w:r w:rsidR="005B1AE1">
        <w:rPr>
          <w:rFonts w:ascii="Times New Roman" w:eastAsia="Times New Roman" w:hAnsi="Times New Roman" w:cs="Times New Roman"/>
          <w:b/>
          <w:bCs/>
          <w:sz w:val="24"/>
          <w:szCs w:val="24"/>
          <w:lang w:eastAsia="ru-RU"/>
        </w:rPr>
        <w:t xml:space="preserve"> Взаимодействие с родителями</w:t>
      </w:r>
    </w:p>
    <w:p w:rsidR="005B1AE1" w:rsidRDefault="005B1AE1" w:rsidP="005B1AE1">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bdr w:val="none" w:sz="0" w:space="0" w:color="auto" w:frame="1"/>
          <w:lang w:eastAsia="ru-RU"/>
        </w:rPr>
        <w:t>В основу совместной деятельности музыкального руководителя и родителей заложены следующие </w:t>
      </w:r>
      <w:r>
        <w:rPr>
          <w:rFonts w:ascii="Times New Roman" w:eastAsia="Times New Roman" w:hAnsi="Times New Roman" w:cs="Times New Roman"/>
          <w:b/>
          <w:bCs/>
          <w:sz w:val="24"/>
          <w:szCs w:val="24"/>
          <w:lang w:eastAsia="ru-RU"/>
        </w:rPr>
        <w:t>принципы:</w:t>
      </w:r>
    </w:p>
    <w:p w:rsidR="005B1AE1" w:rsidRDefault="005B1AE1" w:rsidP="005B1AE1">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единый подход к коррекционно-развивающему процессу воспитания и обучения  ребёнка;</w:t>
      </w:r>
    </w:p>
    <w:p w:rsidR="005B1AE1" w:rsidRDefault="005B1AE1" w:rsidP="005B1AE1">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открытость дошкольной организации для родителей;</w:t>
      </w:r>
    </w:p>
    <w:p w:rsidR="005B1AE1" w:rsidRDefault="005B1AE1" w:rsidP="005B1AE1">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взаимное доверие  во взаимоотношениях педагогов и родителей;</w:t>
      </w:r>
    </w:p>
    <w:p w:rsidR="005B1AE1" w:rsidRDefault="005B1AE1" w:rsidP="005B1AE1">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уважение и доброжелательность друг к другу;</w:t>
      </w:r>
    </w:p>
    <w:p w:rsidR="005B1AE1" w:rsidRDefault="005B1AE1" w:rsidP="005B1AE1">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дифференцированный подход к каждой семье;</w:t>
      </w:r>
    </w:p>
    <w:p w:rsidR="005B1AE1" w:rsidRDefault="005B1AE1" w:rsidP="005B1AE1">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равно ответственность родителей и музыкального руководителя.</w:t>
      </w:r>
    </w:p>
    <w:p w:rsidR="005B1AE1" w:rsidRDefault="00A8106F" w:rsidP="00A8106F">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r w:rsidR="005B1AE1">
        <w:rPr>
          <w:rFonts w:ascii="Times New Roman" w:eastAsia="Times New Roman" w:hAnsi="Times New Roman" w:cs="Times New Roman"/>
          <w:b/>
          <w:bCs/>
          <w:sz w:val="24"/>
          <w:szCs w:val="24"/>
          <w:lang w:eastAsia="ru-RU"/>
        </w:rPr>
        <w:t>Задачи</w:t>
      </w:r>
      <w:r w:rsidR="005B1AE1">
        <w:rPr>
          <w:rFonts w:ascii="Times New Roman" w:eastAsia="Times New Roman" w:hAnsi="Times New Roman" w:cs="Times New Roman"/>
          <w:sz w:val="24"/>
          <w:szCs w:val="24"/>
          <w:bdr w:val="none" w:sz="0" w:space="0" w:color="auto" w:frame="1"/>
          <w:lang w:eastAsia="ru-RU"/>
        </w:rPr>
        <w:t>:</w:t>
      </w:r>
    </w:p>
    <w:p w:rsidR="005B1AE1" w:rsidRDefault="005B1AE1" w:rsidP="009D3C54">
      <w:pPr>
        <w:numPr>
          <w:ilvl w:val="0"/>
          <w:numId w:val="31"/>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Установление доверительных и партнерских отношений с каждой семьей.</w:t>
      </w:r>
    </w:p>
    <w:p w:rsidR="005B1AE1" w:rsidRDefault="005B1AE1" w:rsidP="009D3C54">
      <w:pPr>
        <w:numPr>
          <w:ilvl w:val="0"/>
          <w:numId w:val="31"/>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Создание условий для участия родителей в музыкальной жизни ребенка в семье и в дошкольном учреждении.</w:t>
      </w:r>
    </w:p>
    <w:p w:rsidR="005B1AE1" w:rsidRDefault="005B1AE1" w:rsidP="009D3C54">
      <w:pPr>
        <w:numPr>
          <w:ilvl w:val="0"/>
          <w:numId w:val="31"/>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Оказание психолого-педагогической поддержки родителям в музыкальном образовании и развитии ребенка и повышении компетентности в вопросах речевой коррекции посредством музыкального искусства. </w:t>
      </w:r>
    </w:p>
    <w:p w:rsidR="005B1AE1" w:rsidRDefault="00A8106F" w:rsidP="005B1AE1">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r w:rsidR="005B1AE1">
        <w:rPr>
          <w:rFonts w:ascii="Times New Roman" w:eastAsia="Times New Roman" w:hAnsi="Times New Roman" w:cs="Times New Roman"/>
          <w:b/>
          <w:bCs/>
          <w:sz w:val="24"/>
          <w:szCs w:val="24"/>
          <w:lang w:eastAsia="ru-RU"/>
        </w:rPr>
        <w:t>Система  взаимодействия  музыкального руководителя с родителями  включает:</w:t>
      </w:r>
    </w:p>
    <w:p w:rsidR="005B1AE1" w:rsidRDefault="005B1AE1" w:rsidP="005B1AE1">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ознакомление родителей с содержанием музыкально-коррекционной деятельности;</w:t>
      </w:r>
    </w:p>
    <w:p w:rsidR="005B1AE1" w:rsidRDefault="005B1AE1" w:rsidP="005B1AE1">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участие родителей в организации и реализации образовательного процесса;</w:t>
      </w:r>
    </w:p>
    <w:p w:rsidR="005B1AE1" w:rsidRDefault="005B1AE1" w:rsidP="005B1AE1">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обучение родителей коррекционным и общеразвивающим приемам и методам музыкального воспитания и развития ребенка в разных видах детской деятельности на семинарах-практикумах, консультациях, открытых показах и др. формах. </w:t>
      </w:r>
    </w:p>
    <w:p w:rsidR="005B1AE1" w:rsidRDefault="005B1AE1" w:rsidP="005B1AE1">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5B1AE1" w:rsidRDefault="005B1AE1" w:rsidP="00626DCC">
      <w:pPr>
        <w:shd w:val="clear" w:color="auto" w:fill="FFFFFF"/>
        <w:spacing w:after="225" w:line="360" w:lineRule="atLeast"/>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Планирование работы с родителями</w:t>
      </w:r>
      <w:r w:rsidR="00BF6B4D">
        <w:rPr>
          <w:rFonts w:ascii="Times New Roman" w:eastAsia="Times New Roman" w:hAnsi="Times New Roman" w:cs="Times New Roman"/>
          <w:b/>
          <w:bCs/>
          <w:sz w:val="24"/>
          <w:szCs w:val="24"/>
          <w:lang w:eastAsia="ru-RU"/>
        </w:rPr>
        <w:t xml:space="preserve"> на 2020 – 21 уч.г</w:t>
      </w:r>
    </w:p>
    <w:p w:rsidR="005B1AE1" w:rsidRDefault="005B1AE1" w:rsidP="005B1AE1">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bl>
      <w:tblPr>
        <w:tblW w:w="18270" w:type="dxa"/>
        <w:shd w:val="clear" w:color="auto" w:fill="FFFFFF"/>
        <w:tblCellMar>
          <w:left w:w="0" w:type="dxa"/>
          <w:right w:w="0" w:type="dxa"/>
        </w:tblCellMar>
        <w:tblLook w:val="04A0" w:firstRow="1" w:lastRow="0" w:firstColumn="1" w:lastColumn="0" w:noHBand="0" w:noVBand="1"/>
      </w:tblPr>
      <w:tblGrid>
        <w:gridCol w:w="1347"/>
        <w:gridCol w:w="16923"/>
      </w:tblGrid>
      <w:tr w:rsidR="005B1AE1" w:rsidTr="005B1AE1">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Месяц</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Мероприятия</w:t>
            </w:r>
          </w:p>
        </w:tc>
      </w:tr>
      <w:tr w:rsidR="005B1AE1" w:rsidTr="005B1AE1">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Сентябрь</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Выступление на родительском собрании</w:t>
            </w:r>
            <w:r>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bdr w:val="none" w:sz="0" w:space="0" w:color="auto" w:frame="1"/>
                <w:lang w:eastAsia="ru-RU"/>
              </w:rPr>
              <w:t>«О</w:t>
            </w:r>
            <w:r>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bdr w:val="none" w:sz="0" w:space="0" w:color="auto" w:frame="1"/>
                <w:lang w:eastAsia="ru-RU"/>
              </w:rPr>
              <w:t>взаимодействии музыкального руководителя и родителей в коррекции речевых нарушений ребенка».</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Анкетирование «Какая практическая помощь по вопросам музыкального развития ребенка Вам необходима».</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Оформление «Музыкального центра».</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4. Индивидуальные консультации по вопросам музыкального развития  детей и коррекции речевых нарушений посредством музыки.</w:t>
            </w:r>
          </w:p>
        </w:tc>
      </w:tr>
      <w:tr w:rsidR="005B1AE1" w:rsidTr="005B1AE1">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Октябрь</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Консультация «Как самостоятельно изготовить шумовые  инструменты».</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Рекомендации «Музыкальные игрушки».</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Беседа «Культура поведения родителей и детей на празднике».</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4. Выставка семейных работ к осеннему празднику.</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5. Индивидуальные консультации по вопросам коррекционно-развивающей работы в процессе музыкальной деятельности. </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6. Оказание помощи родителям по созданию домашней фонотеки классических произведений, адаптированных для детей.</w:t>
            </w:r>
          </w:p>
        </w:tc>
      </w:tr>
      <w:tr w:rsidR="005B1AE1" w:rsidTr="005B1AE1">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Ноябрь</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1.Отзывы родителей на сайте о прошедшем осеннем празднике.</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Фотовыставка «Поем и пляшем на празднике нашем».</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Консультация  «Взаимодействие родителей, учителя-логопеда и музыкального руководителя в реч</w:t>
            </w:r>
            <w:r w:rsidR="002860D5">
              <w:rPr>
                <w:rFonts w:ascii="Times New Roman" w:eastAsia="Times New Roman" w:hAnsi="Times New Roman" w:cs="Times New Roman"/>
                <w:sz w:val="24"/>
                <w:szCs w:val="24"/>
                <w:bdr w:val="none" w:sz="0" w:space="0" w:color="auto" w:frame="1"/>
                <w:lang w:eastAsia="ru-RU"/>
              </w:rPr>
              <w:t>евом развитии ребенка с ОВЗ</w:t>
            </w:r>
            <w:r>
              <w:rPr>
                <w:rFonts w:ascii="Times New Roman" w:eastAsia="Times New Roman" w:hAnsi="Times New Roman" w:cs="Times New Roman"/>
                <w:sz w:val="24"/>
                <w:szCs w:val="24"/>
                <w:bdr w:val="none" w:sz="0" w:space="0" w:color="auto" w:frame="1"/>
                <w:lang w:eastAsia="ru-RU"/>
              </w:rPr>
              <w:t>)», «День рождения ребенка  в семье».</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4. Индивидуальные консультации по вопросам коррекционно-развивающей работы в процессе музыкальной деятельности. </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6. Ознакомление родителей с культурно-досуговыми мероприятиями, проводимыми в ДОУ на страницах сайта детского сада.</w:t>
            </w:r>
          </w:p>
        </w:tc>
      </w:tr>
      <w:tr w:rsidR="005B1AE1" w:rsidTr="005B1AE1">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Декабрь</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Индивидуальные консультации по вопросам коррекционно-развивающей работы в процессе музыкальной деятельности. </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2. Оказание помощи родителям по созданию фонотеки новогодних песен для детей.</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Консультация «Как  провести в семье праздник новогодней елки».</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4.Творческая мастерская: изготовление костюмов, атрибутов к новогодним праздникам.</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5. Выставка совместных работ на тему Нового года. </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6. Интерактивное взаимодействие с родителями через сайт детского сада.</w:t>
            </w:r>
          </w:p>
        </w:tc>
      </w:tr>
      <w:tr w:rsidR="005B1AE1" w:rsidTr="005B1AE1">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Январь</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Индивидуальные консультации по вопросам коррекционно-развивающей работы в процессе музыкальной деятельности.</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2.Организация фотовыставки «Поем и пляшем на празднике нашем».</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3.Оказание помощи  родителям по созданию картотеки логопедических игр.</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4. Ознакомление родителей с культурно-досуговыми мероприятиями, проводимыми в детском саду.</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5. Консультация «Пальчиковые игры — это развитие мелкой моторики рук».</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6. Мастер-класс «Логопедические игры с дошкольниками».</w:t>
            </w:r>
          </w:p>
        </w:tc>
      </w:tr>
      <w:tr w:rsidR="005B1AE1" w:rsidTr="005B1AE1">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Февраль</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Анкетирование по теме «Как вы приобщаете детей к русской культуре».</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Оказание помощи родителям по созданию фонотеки народного  музыкального фольклора.</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Консультация « Роль музыки в эмоциональной коррекции де</w:t>
            </w:r>
            <w:r w:rsidR="002860D5">
              <w:rPr>
                <w:rFonts w:ascii="Times New Roman" w:eastAsia="Times New Roman" w:hAnsi="Times New Roman" w:cs="Times New Roman"/>
                <w:sz w:val="24"/>
                <w:szCs w:val="24"/>
                <w:bdr w:val="none" w:sz="0" w:space="0" w:color="auto" w:frame="1"/>
                <w:lang w:eastAsia="ru-RU"/>
              </w:rPr>
              <w:t>тей с  ОВЗ</w:t>
            </w:r>
            <w:r>
              <w:rPr>
                <w:rFonts w:ascii="Times New Roman" w:eastAsia="Times New Roman" w:hAnsi="Times New Roman" w:cs="Times New Roman"/>
                <w:sz w:val="24"/>
                <w:szCs w:val="24"/>
                <w:bdr w:val="none" w:sz="0" w:space="0" w:color="auto" w:frame="1"/>
                <w:lang w:eastAsia="ru-RU"/>
              </w:rPr>
              <w:t>».</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4. Индивидуальные консультации по вопросам  музыкального развития детей.</w:t>
            </w:r>
          </w:p>
        </w:tc>
      </w:tr>
      <w:tr w:rsidR="005B1AE1" w:rsidTr="005B1AE1">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Март</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1.Ознакомление родителей с музыкальным материалом  для проведения праздников.</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Фотоколлаж «Мама и я – счастливые моменты».</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Музыкальный практикум «Коррекция речевых нарушений в процессе пения».</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4. Индивидуальные консультации по вопросам коррекционно-развивающей работы в процессе музыкальной деятельности.  </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5. Рекомендации по подбору музыкальных произведений для прослушивания дома танцевальной музыки.</w:t>
            </w:r>
          </w:p>
        </w:tc>
      </w:tr>
      <w:tr w:rsidR="005B1AE1" w:rsidTr="005B1AE1">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Апрель</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 Участие родителей в проведении «Дня открытых дверей» (посещение родителями музыкально-коррекционных игровых сеансов). </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2. Мастер-класс «Коррекция речи посредством театрализованных этюдов».</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3. Индивидуальные консультации по вопросам музыкального воспитания детей.</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4. Интерактивное взаимодействие с родителями через сайт детского сада.</w:t>
            </w:r>
          </w:p>
          <w:p w:rsidR="005B1AE1" w:rsidRDefault="005B1AE1">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6. Консультация «Особенности проявления музыкальной одаренности».</w:t>
            </w:r>
          </w:p>
        </w:tc>
      </w:tr>
      <w:tr w:rsidR="005B1AE1" w:rsidTr="005B1AE1">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Май</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5B1AE1" w:rsidRDefault="005B1AE1" w:rsidP="009D3C54">
            <w:pPr>
              <w:numPr>
                <w:ilvl w:val="0"/>
                <w:numId w:val="32"/>
              </w:numPr>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Анкетирование родителей по результатам музыкального развития и образования детей.</w:t>
            </w:r>
          </w:p>
          <w:p w:rsidR="005B1AE1" w:rsidRDefault="005B1AE1" w:rsidP="009D3C54">
            <w:pPr>
              <w:numPr>
                <w:ilvl w:val="0"/>
                <w:numId w:val="32"/>
              </w:numPr>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Индивидуальные консультации по вопросам поступления детей в музыкальную школу.</w:t>
            </w:r>
          </w:p>
          <w:p w:rsidR="005B1AE1" w:rsidRDefault="005B1AE1" w:rsidP="009D3C54">
            <w:pPr>
              <w:numPr>
                <w:ilvl w:val="0"/>
                <w:numId w:val="32"/>
              </w:numPr>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Индивидуальные консультации о музыкальных достижениях детей по результатам мониторинга.</w:t>
            </w:r>
          </w:p>
        </w:tc>
      </w:tr>
    </w:tbl>
    <w:p w:rsidR="00B75294" w:rsidRPr="001F074A" w:rsidRDefault="00B75294" w:rsidP="00B75294">
      <w:pPr>
        <w:shd w:val="clear" w:color="auto" w:fill="FFFFFF"/>
        <w:spacing w:after="0" w:line="240" w:lineRule="auto"/>
        <w:ind w:left="356" w:hanging="356"/>
        <w:jc w:val="both"/>
        <w:rPr>
          <w:rFonts w:ascii="Times New Roman" w:eastAsia="Times New Roman" w:hAnsi="Times New Roman" w:cs="Times New Roman"/>
          <w:color w:val="000000"/>
          <w:sz w:val="24"/>
          <w:szCs w:val="24"/>
          <w:lang w:eastAsia="ru-RU"/>
        </w:rPr>
      </w:pPr>
    </w:p>
    <w:p w:rsidR="00B75294" w:rsidRPr="001F074A" w:rsidRDefault="00B75294" w:rsidP="00B75294">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color w:val="000000"/>
          <w:sz w:val="24"/>
          <w:szCs w:val="24"/>
          <w:lang w:eastAsia="ru-RU"/>
        </w:rPr>
        <w:t>3. ОРГАНИЗАЦИОННЫЙ РАЗДЕЛ.</w:t>
      </w:r>
    </w:p>
    <w:p w:rsidR="00B75294" w:rsidRDefault="00B75294" w:rsidP="00B75294">
      <w:pPr>
        <w:pBdr>
          <w:bottom w:val="single" w:sz="6" w:space="8" w:color="D6DDB9"/>
        </w:pBdr>
        <w:shd w:val="clear" w:color="auto" w:fill="FFFFFF"/>
        <w:spacing w:after="0" w:line="240" w:lineRule="auto"/>
        <w:ind w:left="-4" w:firstLine="4"/>
        <w:outlineLvl w:val="1"/>
        <w:rPr>
          <w:rFonts w:ascii="Times New Roman" w:eastAsia="Times New Roman" w:hAnsi="Times New Roman" w:cs="Times New Roman"/>
          <w:b/>
          <w:bCs/>
          <w:color w:val="000000"/>
          <w:sz w:val="24"/>
          <w:szCs w:val="24"/>
          <w:lang w:eastAsia="ru-RU"/>
        </w:rPr>
      </w:pPr>
    </w:p>
    <w:p w:rsidR="00B75294" w:rsidRPr="001F074A" w:rsidRDefault="00B75294" w:rsidP="00B75294">
      <w:pPr>
        <w:pBdr>
          <w:bottom w:val="single" w:sz="6" w:space="8" w:color="D6DDB9"/>
        </w:pBdr>
        <w:shd w:val="clear" w:color="auto" w:fill="FFFFFF"/>
        <w:spacing w:after="0" w:line="240" w:lineRule="auto"/>
        <w:ind w:left="-4" w:firstLine="4"/>
        <w:jc w:val="center"/>
        <w:outlineLvl w:val="1"/>
        <w:rPr>
          <w:rFonts w:ascii="Times New Roman" w:eastAsia="Times New Roman" w:hAnsi="Times New Roman" w:cs="Times New Roman"/>
          <w:b/>
          <w:bCs/>
          <w:color w:val="000000"/>
          <w:sz w:val="24"/>
          <w:szCs w:val="24"/>
          <w:lang w:eastAsia="ru-RU"/>
        </w:rPr>
      </w:pPr>
      <w:r w:rsidRPr="001F074A">
        <w:rPr>
          <w:rFonts w:ascii="Times New Roman" w:eastAsia="Times New Roman" w:hAnsi="Times New Roman" w:cs="Times New Roman"/>
          <w:b/>
          <w:bCs/>
          <w:color w:val="000000"/>
          <w:sz w:val="24"/>
          <w:szCs w:val="24"/>
          <w:lang w:eastAsia="ru-RU"/>
        </w:rPr>
        <w:t>3.1. Материально-техническое обеспечение программы.</w:t>
      </w:r>
    </w:p>
    <w:p w:rsidR="00B75294" w:rsidRPr="001F074A" w:rsidRDefault="00B75294" w:rsidP="00B75294">
      <w:pPr>
        <w:shd w:val="clear" w:color="auto" w:fill="FFFFFF"/>
        <w:spacing w:after="0" w:line="240" w:lineRule="auto"/>
        <w:ind w:left="10" w:hanging="10"/>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  Состояние материально-технической базы МБДОУ «Родничок» соответствует современным требованиям и санитарным нормам. Развивающая предметно-пространственная среда обеспечивает максимальную реализацию образовательного потенциала пространства для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и взрослых, двигательной активности детей. </w:t>
      </w:r>
      <w:r w:rsidRPr="001F074A">
        <w:rPr>
          <w:rFonts w:ascii="Times New Roman" w:eastAsia="Times New Roman" w:hAnsi="Times New Roman" w:cs="Times New Roman"/>
          <w:b/>
          <w:bCs/>
          <w:color w:val="000000"/>
          <w:sz w:val="24"/>
          <w:szCs w:val="24"/>
          <w:lang w:eastAsia="ru-RU"/>
        </w:rPr>
        <w:t>Образовательное п</w:t>
      </w:r>
      <w:r w:rsidRPr="001F074A">
        <w:rPr>
          <w:rFonts w:ascii="Times New Roman" w:eastAsia="Times New Roman" w:hAnsi="Times New Roman" w:cs="Times New Roman"/>
          <w:color w:val="000000"/>
          <w:sz w:val="24"/>
          <w:szCs w:val="24"/>
          <w:lang w:eastAsia="ru-RU"/>
        </w:rPr>
        <w:t>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B75294" w:rsidRPr="001F074A" w:rsidRDefault="00B75294" w:rsidP="00B75294">
      <w:pPr>
        <w:numPr>
          <w:ilvl w:val="0"/>
          <w:numId w:val="10"/>
        </w:numPr>
        <w:shd w:val="clear" w:color="auto" w:fill="FFFFFF"/>
        <w:spacing w:after="0" w:line="240" w:lineRule="auto"/>
        <w:ind w:left="360" w:right="1668"/>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игровую, познавательную, творческую активность воспитанников,  </w:t>
      </w:r>
    </w:p>
    <w:p w:rsidR="00B75294" w:rsidRPr="001F074A" w:rsidRDefault="00B75294" w:rsidP="00B75294">
      <w:pPr>
        <w:numPr>
          <w:ilvl w:val="0"/>
          <w:numId w:val="10"/>
        </w:numPr>
        <w:shd w:val="clear" w:color="auto" w:fill="FFFFFF"/>
        <w:spacing w:after="0" w:line="240" w:lineRule="auto"/>
        <w:ind w:left="360" w:right="262"/>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двигательную активность, в том числе развитие крупной и мелкой моторики, участие в подвижных играх и соревнованиях;  </w:t>
      </w:r>
    </w:p>
    <w:p w:rsidR="00B75294" w:rsidRPr="001F074A" w:rsidRDefault="00B75294" w:rsidP="00B75294">
      <w:pPr>
        <w:shd w:val="clear" w:color="auto" w:fill="FFFFFF"/>
        <w:spacing w:after="0" w:line="240" w:lineRule="auto"/>
        <w:ind w:right="262"/>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sym w:font="Symbol" w:char="F0D8"/>
      </w:r>
      <w:r w:rsidRPr="001F074A">
        <w:rPr>
          <w:rFonts w:ascii="Times New Roman" w:eastAsia="Times New Roman" w:hAnsi="Times New Roman" w:cs="Times New Roman"/>
          <w:color w:val="000000"/>
          <w:sz w:val="24"/>
          <w:szCs w:val="24"/>
          <w:lang w:eastAsia="ru-RU"/>
        </w:rPr>
        <w:t> эмоциональное благополучие детей во взаимодействии с предметно-пространственным окружением;  </w:t>
      </w:r>
    </w:p>
    <w:p w:rsidR="00B75294" w:rsidRPr="001F074A" w:rsidRDefault="00B75294" w:rsidP="00B75294">
      <w:pPr>
        <w:shd w:val="clear" w:color="auto" w:fill="FFFFFF"/>
        <w:spacing w:after="0" w:line="240" w:lineRule="auto"/>
        <w:ind w:right="262"/>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sym w:font="Symbol" w:char="F0D8"/>
      </w:r>
      <w:r w:rsidRPr="001F074A">
        <w:rPr>
          <w:rFonts w:ascii="Times New Roman" w:eastAsia="Times New Roman" w:hAnsi="Times New Roman" w:cs="Times New Roman"/>
          <w:color w:val="000000"/>
          <w:sz w:val="24"/>
          <w:szCs w:val="24"/>
          <w:lang w:eastAsia="ru-RU"/>
        </w:rPr>
        <w:t> возможность самовыражения детей.  </w:t>
      </w:r>
    </w:p>
    <w:p w:rsidR="00B75294" w:rsidRPr="001F074A" w:rsidRDefault="00B75294" w:rsidP="00B75294">
      <w:pPr>
        <w:shd w:val="clear" w:color="auto" w:fill="FFFFFF"/>
        <w:spacing w:after="0" w:line="240" w:lineRule="auto"/>
        <w:ind w:left="-4" w:firstLine="4"/>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b/>
          <w:bCs/>
          <w:i/>
          <w:iCs/>
          <w:color w:val="000000"/>
          <w:sz w:val="24"/>
          <w:szCs w:val="24"/>
          <w:lang w:eastAsia="ru-RU"/>
        </w:rPr>
        <w:t>Оснащение музыкального зала для индивидуальной коррекционной работы:</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Наличие специализированной методической литературы</w:t>
      </w:r>
      <w:r w:rsidRPr="001F074A">
        <w:rPr>
          <w:rFonts w:ascii="Times New Roman" w:eastAsia="Times New Roman" w:hAnsi="Times New Roman" w:cs="Times New Roman"/>
          <w:b/>
          <w:bCs/>
          <w:i/>
          <w:iCs/>
          <w:color w:val="000000"/>
          <w:sz w:val="24"/>
          <w:szCs w:val="24"/>
          <w:lang w:eastAsia="ru-RU"/>
        </w:rPr>
        <w:t> </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музыкальный центр</w:t>
      </w:r>
      <w:r w:rsidRPr="001F074A">
        <w:rPr>
          <w:rFonts w:ascii="Times New Roman" w:eastAsia="Times New Roman" w:hAnsi="Times New Roman" w:cs="Times New Roman"/>
          <w:b/>
          <w:bCs/>
          <w:i/>
          <w:iCs/>
          <w:color w:val="000000"/>
          <w:sz w:val="24"/>
          <w:szCs w:val="24"/>
          <w:lang w:eastAsia="ru-RU"/>
        </w:rPr>
        <w:t> </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музыкальные игрушки (балалайки, гармошки, пианино, лесенка). </w:t>
      </w:r>
      <w:r w:rsidRPr="001F074A">
        <w:rPr>
          <w:rFonts w:ascii="Times New Roman" w:eastAsia="Times New Roman" w:hAnsi="Times New Roman" w:cs="Times New Roman"/>
          <w:b/>
          <w:bCs/>
          <w:i/>
          <w:iCs/>
          <w:color w:val="000000"/>
          <w:sz w:val="24"/>
          <w:szCs w:val="24"/>
          <w:lang w:eastAsia="ru-RU"/>
        </w:rPr>
        <w:t> </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детские музыкальные инструменты (металлофон, барабан, погремушки, бубен, детский синтезатор, маракасы, румба, трещотка, треугольник, колокольчики). </w:t>
      </w:r>
      <w:r w:rsidRPr="001F074A">
        <w:rPr>
          <w:rFonts w:ascii="Times New Roman" w:eastAsia="Times New Roman" w:hAnsi="Times New Roman" w:cs="Times New Roman"/>
          <w:b/>
          <w:bCs/>
          <w:i/>
          <w:iCs/>
          <w:color w:val="000000"/>
          <w:sz w:val="24"/>
          <w:szCs w:val="24"/>
          <w:lang w:eastAsia="ru-RU"/>
        </w:rPr>
        <w:t> </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«поющие» игрушки. </w:t>
      </w:r>
      <w:r w:rsidRPr="001F074A">
        <w:rPr>
          <w:rFonts w:ascii="Times New Roman" w:eastAsia="Times New Roman" w:hAnsi="Times New Roman" w:cs="Times New Roman"/>
          <w:b/>
          <w:bCs/>
          <w:i/>
          <w:iCs/>
          <w:color w:val="000000"/>
          <w:sz w:val="24"/>
          <w:szCs w:val="24"/>
          <w:lang w:eastAsia="ru-RU"/>
        </w:rPr>
        <w:t> </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звучащие предметы-заместители. </w:t>
      </w:r>
      <w:r w:rsidRPr="001F074A">
        <w:rPr>
          <w:rFonts w:ascii="Times New Roman" w:eastAsia="Times New Roman" w:hAnsi="Times New Roman" w:cs="Times New Roman"/>
          <w:b/>
          <w:bCs/>
          <w:i/>
          <w:iCs/>
          <w:color w:val="000000"/>
          <w:sz w:val="24"/>
          <w:szCs w:val="24"/>
          <w:lang w:eastAsia="ru-RU"/>
        </w:rPr>
        <w:t> </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ложки, палочки, молоточки, кубики. </w:t>
      </w:r>
      <w:r w:rsidRPr="001F074A">
        <w:rPr>
          <w:rFonts w:ascii="Times New Roman" w:eastAsia="Times New Roman" w:hAnsi="Times New Roman" w:cs="Times New Roman"/>
          <w:b/>
          <w:bCs/>
          <w:i/>
          <w:iCs/>
          <w:color w:val="000000"/>
          <w:sz w:val="24"/>
          <w:szCs w:val="24"/>
          <w:lang w:eastAsia="ru-RU"/>
        </w:rPr>
        <w:t> </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магнитофон, аудиокассеты с записью детских песенок, музыки для детей, «голосов природы». </w:t>
      </w:r>
      <w:r w:rsidRPr="001F074A">
        <w:rPr>
          <w:rFonts w:ascii="Times New Roman" w:eastAsia="Times New Roman" w:hAnsi="Times New Roman" w:cs="Times New Roman"/>
          <w:b/>
          <w:bCs/>
          <w:i/>
          <w:iCs/>
          <w:color w:val="000000"/>
          <w:sz w:val="24"/>
          <w:szCs w:val="24"/>
          <w:lang w:eastAsia="ru-RU"/>
        </w:rPr>
        <w:t> </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музыкально-дидактические игры </w:t>
      </w:r>
      <w:r w:rsidRPr="001F074A">
        <w:rPr>
          <w:rFonts w:ascii="Times New Roman" w:eastAsia="Times New Roman" w:hAnsi="Times New Roman" w:cs="Times New Roman"/>
          <w:b/>
          <w:bCs/>
          <w:i/>
          <w:iCs/>
          <w:color w:val="000000"/>
          <w:sz w:val="24"/>
          <w:szCs w:val="24"/>
          <w:lang w:eastAsia="ru-RU"/>
        </w:rPr>
        <w:t> </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портреты композиторов </w:t>
      </w:r>
      <w:r w:rsidRPr="001F074A">
        <w:rPr>
          <w:rFonts w:ascii="Times New Roman" w:eastAsia="Times New Roman" w:hAnsi="Times New Roman" w:cs="Times New Roman"/>
          <w:b/>
          <w:bCs/>
          <w:i/>
          <w:iCs/>
          <w:color w:val="000000"/>
          <w:sz w:val="24"/>
          <w:szCs w:val="24"/>
          <w:lang w:eastAsia="ru-RU"/>
        </w:rPr>
        <w:t> </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альбомы по творчеству композиторов - игрушки (по темам)</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наглядно - иллюстративный материал</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настольно-печатные музыкально-дидактические игры</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lastRenderedPageBreak/>
        <w:t>атрибуты для игр-плясок (согласно программному репертуару)</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кукольный театр</w:t>
      </w:r>
    </w:p>
    <w:p w:rsidR="00B75294" w:rsidRPr="001F074A" w:rsidRDefault="00B75294" w:rsidP="00B75294">
      <w:pPr>
        <w:numPr>
          <w:ilvl w:val="0"/>
          <w:numId w:val="11"/>
        </w:numPr>
        <w:shd w:val="clear" w:color="auto" w:fill="FFFFFF"/>
        <w:spacing w:after="0" w:line="240" w:lineRule="auto"/>
        <w:ind w:left="704"/>
        <w:jc w:val="both"/>
        <w:rPr>
          <w:rFonts w:ascii="Times New Roman" w:eastAsia="Times New Roman" w:hAnsi="Times New Roman" w:cs="Times New Roman"/>
          <w:color w:val="000000"/>
          <w:sz w:val="24"/>
          <w:szCs w:val="24"/>
          <w:lang w:eastAsia="ru-RU"/>
        </w:rPr>
      </w:pPr>
      <w:r w:rsidRPr="001F074A">
        <w:rPr>
          <w:rFonts w:ascii="Times New Roman" w:eastAsia="Times New Roman" w:hAnsi="Times New Roman" w:cs="Times New Roman"/>
          <w:color w:val="000000"/>
          <w:sz w:val="24"/>
          <w:szCs w:val="24"/>
          <w:lang w:eastAsia="ru-RU"/>
        </w:rPr>
        <w:t>картотека предметных картинок «Музыкальн</w:t>
      </w:r>
      <w:r>
        <w:rPr>
          <w:rFonts w:ascii="Times New Roman" w:eastAsia="Times New Roman" w:hAnsi="Times New Roman" w:cs="Times New Roman"/>
          <w:color w:val="000000"/>
          <w:sz w:val="24"/>
          <w:szCs w:val="24"/>
          <w:lang w:eastAsia="ru-RU"/>
        </w:rPr>
        <w:t>ые инструменты»</w:t>
      </w:r>
    </w:p>
    <w:p w:rsidR="00B75294" w:rsidRPr="00B75294" w:rsidRDefault="00B75294" w:rsidP="00B75294">
      <w:pPr>
        <w:pStyle w:val="a3"/>
        <w:shd w:val="clear" w:color="auto" w:fill="FFFFFF"/>
        <w:spacing w:after="225" w:line="360" w:lineRule="atLeast"/>
        <w:textAlignment w:val="baseline"/>
        <w:rPr>
          <w:rFonts w:ascii="Times New Roman" w:eastAsia="Times New Roman" w:hAnsi="Times New Roman" w:cs="Times New Roman"/>
          <w:b/>
          <w:bCs/>
          <w:sz w:val="24"/>
          <w:szCs w:val="24"/>
          <w:lang w:eastAsia="ru-RU"/>
        </w:rPr>
      </w:pPr>
    </w:p>
    <w:p w:rsidR="009D3C54" w:rsidRDefault="009D3C54" w:rsidP="00626DCC">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Наглядно иллюстративный материал:</w:t>
      </w:r>
    </w:p>
    <w:p w:rsidR="009D3C54" w:rsidRPr="009D3C54" w:rsidRDefault="009D3C54" w:rsidP="009D3C54">
      <w:pPr>
        <w:pStyle w:val="a4"/>
        <w:rPr>
          <w:rFonts w:ascii="Times New Roman" w:hAnsi="Times New Roman" w:cs="Times New Roman"/>
          <w:sz w:val="24"/>
          <w:szCs w:val="24"/>
          <w:lang w:eastAsia="ru-RU"/>
        </w:rPr>
      </w:pPr>
      <w:r w:rsidRPr="009D3C54">
        <w:rPr>
          <w:rFonts w:ascii="Times New Roman" w:hAnsi="Times New Roman" w:cs="Times New Roman"/>
          <w:sz w:val="24"/>
          <w:szCs w:val="24"/>
          <w:lang w:eastAsia="ru-RU"/>
        </w:rPr>
        <w:t> </w:t>
      </w:r>
      <w:r w:rsidRPr="009D3C54">
        <w:rPr>
          <w:rFonts w:ascii="Times New Roman" w:hAnsi="Times New Roman" w:cs="Times New Roman"/>
          <w:sz w:val="24"/>
          <w:szCs w:val="24"/>
          <w:bdr w:val="none" w:sz="0" w:space="0" w:color="auto" w:frame="1"/>
          <w:lang w:eastAsia="ru-RU"/>
        </w:rPr>
        <w:t>Иллюстрации (пейзажи, сюжетные картинки, портреты композиторов).</w:t>
      </w:r>
    </w:p>
    <w:p w:rsidR="009D3C54" w:rsidRPr="009D3C54" w:rsidRDefault="009D3C54" w:rsidP="009D3C54">
      <w:pPr>
        <w:pStyle w:val="a4"/>
        <w:rPr>
          <w:rFonts w:ascii="Times New Roman" w:hAnsi="Times New Roman" w:cs="Times New Roman"/>
          <w:sz w:val="24"/>
          <w:szCs w:val="24"/>
          <w:lang w:eastAsia="ru-RU"/>
        </w:rPr>
      </w:pPr>
      <w:r w:rsidRPr="009D3C54">
        <w:rPr>
          <w:rFonts w:ascii="Times New Roman" w:hAnsi="Times New Roman" w:cs="Times New Roman"/>
          <w:sz w:val="24"/>
          <w:szCs w:val="24"/>
          <w:bdr w:val="none" w:sz="0" w:space="0" w:color="auto" w:frame="1"/>
          <w:lang w:eastAsia="ru-RU"/>
        </w:rPr>
        <w:t>Игрушки (куклы, мягкие игрушки: мишка, зайчик, мышка, ёжик, кошка и т.д.).</w:t>
      </w:r>
    </w:p>
    <w:p w:rsidR="009D3C54" w:rsidRPr="009D3C54" w:rsidRDefault="009D3C54" w:rsidP="009D3C54">
      <w:pPr>
        <w:pStyle w:val="a4"/>
        <w:rPr>
          <w:rFonts w:ascii="Times New Roman" w:hAnsi="Times New Roman" w:cs="Times New Roman"/>
          <w:sz w:val="24"/>
          <w:szCs w:val="24"/>
          <w:lang w:eastAsia="ru-RU"/>
        </w:rPr>
      </w:pPr>
      <w:r w:rsidRPr="009D3C54">
        <w:rPr>
          <w:rFonts w:ascii="Times New Roman" w:hAnsi="Times New Roman" w:cs="Times New Roman"/>
          <w:sz w:val="24"/>
          <w:szCs w:val="24"/>
          <w:bdr w:val="none" w:sz="0" w:space="0" w:color="auto" w:frame="1"/>
          <w:lang w:eastAsia="ru-RU"/>
        </w:rPr>
        <w:t>Детские музыкальные инструменты: металлофоны, барабаны, бубны, свистульки, погремушки, флейта, дудочка.</w:t>
      </w:r>
    </w:p>
    <w:p w:rsidR="009D3C54" w:rsidRPr="009D3C54" w:rsidRDefault="009D3C54" w:rsidP="009D3C54">
      <w:pPr>
        <w:pStyle w:val="a4"/>
        <w:rPr>
          <w:rFonts w:ascii="Times New Roman" w:hAnsi="Times New Roman" w:cs="Times New Roman"/>
          <w:sz w:val="24"/>
          <w:szCs w:val="24"/>
          <w:lang w:eastAsia="ru-RU"/>
        </w:rPr>
      </w:pPr>
      <w:r w:rsidRPr="009D3C54">
        <w:rPr>
          <w:rFonts w:ascii="Times New Roman" w:hAnsi="Times New Roman" w:cs="Times New Roman"/>
          <w:sz w:val="24"/>
          <w:szCs w:val="24"/>
          <w:bdr w:val="none" w:sz="0" w:space="0" w:color="auto" w:frame="1"/>
          <w:lang w:eastAsia="ru-RU"/>
        </w:rPr>
        <w:t>Костюмы и маски к пляскам, инсценировкам.</w:t>
      </w:r>
    </w:p>
    <w:p w:rsidR="009D3C54" w:rsidRPr="009D3C54" w:rsidRDefault="009D3C54" w:rsidP="009D3C54">
      <w:pPr>
        <w:pStyle w:val="a4"/>
        <w:rPr>
          <w:rFonts w:ascii="Times New Roman" w:hAnsi="Times New Roman" w:cs="Times New Roman"/>
          <w:sz w:val="24"/>
          <w:szCs w:val="24"/>
          <w:lang w:eastAsia="ru-RU"/>
        </w:rPr>
      </w:pPr>
      <w:r w:rsidRPr="009D3C54">
        <w:rPr>
          <w:rFonts w:ascii="Times New Roman" w:hAnsi="Times New Roman" w:cs="Times New Roman"/>
          <w:sz w:val="24"/>
          <w:szCs w:val="24"/>
          <w:bdr w:val="none" w:sz="0" w:space="0" w:color="auto" w:frame="1"/>
          <w:lang w:eastAsia="ru-RU"/>
        </w:rPr>
        <w:t>Нотный материал.</w:t>
      </w:r>
    </w:p>
    <w:p w:rsidR="009D3C54" w:rsidRPr="009D3C54" w:rsidRDefault="009D3C54" w:rsidP="009D3C54">
      <w:pPr>
        <w:pStyle w:val="a4"/>
        <w:rPr>
          <w:rFonts w:ascii="Times New Roman" w:hAnsi="Times New Roman" w:cs="Times New Roman"/>
          <w:sz w:val="24"/>
          <w:szCs w:val="24"/>
          <w:lang w:eastAsia="ru-RU"/>
        </w:rPr>
      </w:pPr>
      <w:r w:rsidRPr="009D3C54">
        <w:rPr>
          <w:rFonts w:ascii="Times New Roman" w:hAnsi="Times New Roman" w:cs="Times New Roman"/>
          <w:sz w:val="24"/>
          <w:szCs w:val="24"/>
          <w:bdr w:val="none" w:sz="0" w:space="0" w:color="auto" w:frame="1"/>
          <w:lang w:eastAsia="ru-RU"/>
        </w:rPr>
        <w:t>Оборудование к музыкально-дидактическим играм: карточки с изображением животных, птиц, детей, музыкальных инструментов и т.д.; музыкальная лесенка, матрешки, музыкальный калейдоскоп, детские музыкальные инструменты.</w:t>
      </w:r>
    </w:p>
    <w:p w:rsidR="009D3C54" w:rsidRPr="009D3C54" w:rsidRDefault="009D3C54" w:rsidP="009D3C54">
      <w:pPr>
        <w:pStyle w:val="a4"/>
        <w:rPr>
          <w:rFonts w:ascii="Times New Roman" w:hAnsi="Times New Roman" w:cs="Times New Roman"/>
          <w:sz w:val="24"/>
          <w:szCs w:val="24"/>
          <w:lang w:eastAsia="ru-RU"/>
        </w:rPr>
      </w:pPr>
      <w:r w:rsidRPr="009D3C54">
        <w:rPr>
          <w:rFonts w:ascii="Times New Roman" w:hAnsi="Times New Roman" w:cs="Times New Roman"/>
          <w:sz w:val="24"/>
          <w:szCs w:val="24"/>
          <w:bdr w:val="none" w:sz="0" w:space="0" w:color="auto" w:frame="1"/>
          <w:lang w:eastAsia="ru-RU"/>
        </w:rPr>
        <w:t>Оборудование к музыкальным упражнениям, играм, инсценировкам, пляскам, танцам: цветы, цветные флажки, султанчики (цветные и новогодние из мишуры), цветные ленты, фонарики, колокольчики, маски животных и птиц, цветная карусель из лент, лошадки и т.д.</w:t>
      </w:r>
    </w:p>
    <w:p w:rsidR="009D3C54" w:rsidRPr="009D3C54" w:rsidRDefault="009D3C54" w:rsidP="009D3C54">
      <w:pPr>
        <w:pStyle w:val="a4"/>
        <w:rPr>
          <w:rFonts w:ascii="Times New Roman" w:hAnsi="Times New Roman" w:cs="Times New Roman"/>
          <w:b/>
          <w:sz w:val="24"/>
          <w:szCs w:val="24"/>
          <w:lang w:eastAsia="ru-RU"/>
        </w:rPr>
      </w:pPr>
      <w:r w:rsidRPr="009D3C54">
        <w:rPr>
          <w:rFonts w:ascii="Times New Roman" w:hAnsi="Times New Roman" w:cs="Times New Roman"/>
          <w:sz w:val="24"/>
          <w:szCs w:val="24"/>
          <w:lang w:eastAsia="ru-RU"/>
        </w:rPr>
        <w:t> </w:t>
      </w:r>
    </w:p>
    <w:p w:rsidR="009D3C54" w:rsidRPr="009D3C54" w:rsidRDefault="009D3C54" w:rsidP="009D3C54">
      <w:pPr>
        <w:pStyle w:val="a4"/>
        <w:rPr>
          <w:rFonts w:ascii="Times New Roman" w:hAnsi="Times New Roman" w:cs="Times New Roman"/>
          <w:b/>
          <w:sz w:val="24"/>
          <w:szCs w:val="24"/>
          <w:lang w:eastAsia="ru-RU"/>
        </w:rPr>
      </w:pPr>
      <w:r w:rsidRPr="009D3C54">
        <w:rPr>
          <w:rFonts w:ascii="Times New Roman" w:hAnsi="Times New Roman" w:cs="Times New Roman"/>
          <w:b/>
          <w:sz w:val="24"/>
          <w:szCs w:val="24"/>
          <w:lang w:eastAsia="ru-RU"/>
        </w:rPr>
        <w:t>Технические средства обучения:</w:t>
      </w:r>
      <w:r w:rsidRPr="009D3C54">
        <w:rPr>
          <w:rFonts w:ascii="Times New Roman" w:hAnsi="Times New Roman" w:cs="Times New Roman"/>
          <w:sz w:val="24"/>
          <w:szCs w:val="24"/>
          <w:bdr w:val="none" w:sz="0" w:space="0" w:color="auto" w:frame="1"/>
          <w:lang w:eastAsia="ru-RU"/>
        </w:rPr>
        <w:t>Музыкальный центр (микрофоны).Телевизор.DVDпроигрыватель.Мультимедийная установка.</w:t>
      </w:r>
    </w:p>
    <w:p w:rsidR="009D3C54" w:rsidRPr="009D3C54" w:rsidRDefault="009D3C54" w:rsidP="009D3C54">
      <w:pPr>
        <w:pStyle w:val="a4"/>
        <w:rPr>
          <w:rFonts w:ascii="Times New Roman" w:hAnsi="Times New Roman" w:cs="Times New Roman"/>
          <w:sz w:val="24"/>
          <w:szCs w:val="24"/>
          <w:lang w:eastAsia="ru-RU"/>
        </w:rPr>
      </w:pPr>
      <w:r w:rsidRPr="009D3C54">
        <w:rPr>
          <w:rFonts w:ascii="Times New Roman" w:hAnsi="Times New Roman" w:cs="Times New Roman"/>
          <w:sz w:val="24"/>
          <w:szCs w:val="24"/>
          <w:bdr w:val="none" w:sz="0" w:space="0" w:color="auto" w:frame="1"/>
          <w:lang w:eastAsia="ru-RU"/>
        </w:rPr>
        <w:t>CD диски с записями детских песен, фонограмм, шедевров классической мировой музыкальной культуры.</w:t>
      </w:r>
    </w:p>
    <w:p w:rsidR="009D3C54" w:rsidRPr="009D3C54" w:rsidRDefault="009D3C54" w:rsidP="009D3C54">
      <w:pPr>
        <w:pStyle w:val="a4"/>
        <w:rPr>
          <w:rFonts w:ascii="Times New Roman" w:hAnsi="Times New Roman" w:cs="Times New Roman"/>
          <w:sz w:val="24"/>
          <w:szCs w:val="24"/>
          <w:lang w:eastAsia="ru-RU"/>
        </w:rPr>
      </w:pPr>
      <w:r w:rsidRPr="009D3C54">
        <w:rPr>
          <w:rFonts w:ascii="Times New Roman" w:hAnsi="Times New Roman" w:cs="Times New Roman"/>
          <w:sz w:val="24"/>
          <w:szCs w:val="24"/>
          <w:lang w:eastAsia="ru-RU"/>
        </w:rPr>
        <w:t> </w:t>
      </w:r>
    </w:p>
    <w:p w:rsidR="009D3C54" w:rsidRDefault="00DB7232" w:rsidP="00626DCC">
      <w:pPr>
        <w:shd w:val="clear" w:color="auto" w:fill="FFFFFF"/>
        <w:spacing w:after="225" w:line="360" w:lineRule="atLeast"/>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4.2</w:t>
      </w:r>
      <w:r w:rsidR="00626DCC">
        <w:rPr>
          <w:rFonts w:ascii="Times New Roman" w:eastAsia="Times New Roman" w:hAnsi="Times New Roman" w:cs="Times New Roman"/>
          <w:b/>
          <w:bCs/>
          <w:sz w:val="24"/>
          <w:szCs w:val="24"/>
          <w:lang w:eastAsia="ru-RU"/>
        </w:rPr>
        <w:t xml:space="preserve"> Список используемой </w:t>
      </w:r>
      <w:r w:rsidR="00E11CCB">
        <w:rPr>
          <w:rFonts w:ascii="Times New Roman" w:eastAsia="Times New Roman" w:hAnsi="Times New Roman" w:cs="Times New Roman"/>
          <w:b/>
          <w:bCs/>
          <w:sz w:val="24"/>
          <w:szCs w:val="24"/>
          <w:lang w:eastAsia="ru-RU"/>
        </w:rPr>
        <w:t>литературы</w:t>
      </w:r>
    </w:p>
    <w:p w:rsidR="009D3C54" w:rsidRDefault="009D3C54" w:rsidP="009D3C54">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bdr w:val="none" w:sz="0" w:space="0" w:color="auto" w:frame="1"/>
          <w:lang w:eastAsia="ru-RU"/>
        </w:rPr>
        <w:t> Адаптированная примерная основная образовательная программа для дошкольников с тяжелыми нарушениями речи / Л.Б.Баряева, Т.В.Волосовец, О.П.Гаврилушкина; под ред.проф. Л.В.Лопатиной. — СПб.: ЦДК проф. Л.Б.Лопатиной, 2014. </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Алябьева Е.А. Коррекционно-развивающие упражнения для детей старшего дошкольного возраста. — М.,2004</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Арсеневская О.Н «Система музыкально-оздоровительной работы в детском саду» издание 2-е, издательство «Учитель» 2010г.</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Боромыкова О.С. Коррекция речи и движения с музыкальным сопровождением: Комплекс упражнений по совершенствованию речевых навыков у детей дошкольного возраста с тяжелыми нарушениями речи. – СПб: Детство-Пресс,1999.</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Буренина А.И, Программа по ритмической пластике для детей дошкольного и младшего школьного возраста, 2-е издание, испр. и доп – СПб.: ЛОИРО,</w:t>
      </w:r>
      <w:r>
        <w:rPr>
          <w:rFonts w:ascii="Times New Roman" w:eastAsia="Times New Roman" w:hAnsi="Times New Roman" w:cs="Times New Roman"/>
          <w:b/>
          <w:bCs/>
          <w:sz w:val="24"/>
          <w:szCs w:val="24"/>
          <w:lang w:eastAsia="ru-RU"/>
        </w:rPr>
        <w:t> </w:t>
      </w:r>
      <w:r>
        <w:rPr>
          <w:rFonts w:ascii="Times New Roman" w:eastAsia="Times New Roman" w:hAnsi="Times New Roman" w:cs="Times New Roman"/>
          <w:sz w:val="24"/>
          <w:szCs w:val="24"/>
          <w:bdr w:val="none" w:sz="0" w:space="0" w:color="auto" w:frame="1"/>
          <w:lang w:eastAsia="ru-RU"/>
        </w:rPr>
        <w:t>2011.</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Волкова Г.А. Логоритмическое воспитание детей с дислалией. СПб., 1993.</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 Волосовец Т.В., Кутепова Е.Н. Инклюзивная практика в дошкольном образовании. Пособие для педагогов дошкольных учреждений. – М.: 2011.</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Галянт Г.Г. Музыкальное развитие детей 2-8 лет. Методическое пособие для специалистов ДОО. – М.: Просвещение, 2017.</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Гогоберидзе А.Г., Деркунская В. А. Музыкальное воспитание детей раннего и дошкольного возраста. Современные педагогические технологии. – М.: Феникс, 2008.</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Зацепина М.Б Музыкальное воспитание в детском саду. – Москва,</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Зацепина М.Б, Антонова Т.В. Праздники и развлечения в детском саду. – Москва, Мозаика – Синтез, 2008г.</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Каратаева С. Научим ножки танцевать // Музыкальная палитра. 2001. № 3.</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Картушина М.Ю «Вокально-хоровая работа в детском саду» — Москва, издательство «Скрипторий 2003», 2012.</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Картушина М.Ю. Логоритмические занятия в детском саду: Методическое пособие. – М.:ТЦ Сфера, 2005.</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Кацер О.В. Коррекция развития детей с нарушением речи на музыкальных занятиях // Музыкальная палитра. 2001. № 3.</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Кацер О.В. Упражнения в ритмодекламации на коррекционных занятиях // Музыкальная палитра. 2001. № 4.</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Коноваленко В.В., Коноваленко С.В. Артикуляционная, пальчиковая гимнастика и дыхательно-голосовые упражнения. — М.: Гном, 2012. </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Корчаловская А.М. Комплекс занятий по развитию музыкальных способностей у дошкольников. М., 2008.</w:t>
      </w:r>
    </w:p>
    <w:p w:rsidR="009D3C54" w:rsidRPr="002860D5" w:rsidRDefault="009D3C54" w:rsidP="002860D5">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Малахова Л.В. Музыкальное воспитание детей дошкольного возраста. М.: Мозаика – Синтез, 2008.</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Новикова Г.П. Музыкальное воспитание дошкольников. М.: 2000.</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Новиковская О.А. Весёлая зарядка для язычка. Игры и упражнения для развития речи и дикции. — СПб.: 2010.</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Новиковская О.А. Речевая гимнастика.- М.: 2008.</w:t>
      </w:r>
    </w:p>
    <w:p w:rsidR="009D3C54" w:rsidRPr="002860D5" w:rsidRDefault="009D3C54" w:rsidP="002860D5">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Овчинникова Т.С. Артикуляционная и пальчиковая гимнастика на занятиях в детском саду. – СПб, 2006.</w:t>
      </w:r>
      <w:r w:rsidRPr="002860D5">
        <w:rPr>
          <w:rFonts w:ascii="Times New Roman" w:eastAsia="Times New Roman" w:hAnsi="Times New Roman" w:cs="Times New Roman"/>
          <w:sz w:val="24"/>
          <w:szCs w:val="24"/>
          <w:bdr w:val="none" w:sz="0" w:space="0" w:color="auto" w:frame="1"/>
          <w:lang w:eastAsia="ru-RU"/>
        </w:rPr>
        <w:t>.</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Радынова О.П. «Музыкальные шедевры»</w:t>
      </w:r>
      <w:r>
        <w:rPr>
          <w:rFonts w:ascii="Times New Roman" w:eastAsia="Times New Roman" w:hAnsi="Times New Roman" w:cs="Times New Roman"/>
          <w:b/>
          <w:bCs/>
          <w:sz w:val="24"/>
          <w:szCs w:val="24"/>
          <w:lang w:eastAsia="ru-RU"/>
        </w:rPr>
        <w:t>.</w:t>
      </w:r>
      <w:r>
        <w:rPr>
          <w:rFonts w:ascii="Times New Roman" w:eastAsia="Times New Roman" w:hAnsi="Times New Roman" w:cs="Times New Roman"/>
          <w:sz w:val="24"/>
          <w:szCs w:val="24"/>
          <w:bdr w:val="none" w:sz="0" w:space="0" w:color="auto" w:frame="1"/>
          <w:lang w:eastAsia="ru-RU"/>
        </w:rPr>
        <w:t> Авторская программа и методические рекомендации. – М.: «Издательство ГНОМ и Д», 2000. – (Музыка для дошкольников и младших школьников.).</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Раевская Е.П. Музыкально-двигательные упражнения в детском саду.-  М.: Просвещение, 1991.</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Соловьева С.В. Проектирование индивидуальных образовательных программ для детей с ОВЗ / Методические рекомендации. — 2 издание, дополн. иперераб. – Екатеринбург: ГБОУ ДПО СО «Институт развития образования», 2011. </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Староверова М.С., Ковалев Е.В., Захарова А.В. Настольная книга педагога, работающего с детьми с ОВЗ. Методическое пособие. – М.: Владос, 2011. </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r>
        <w:rPr>
          <w:rFonts w:ascii="Times New Roman" w:eastAsia="Times New Roman" w:hAnsi="Times New Roman" w:cs="Times New Roman"/>
          <w:sz w:val="24"/>
          <w:szCs w:val="24"/>
          <w:bdr w:val="none" w:sz="0" w:space="0" w:color="auto" w:frame="1"/>
          <w:lang w:eastAsia="ru-RU"/>
        </w:rPr>
        <w:t>Судакова Е.А.  Логопедические музыкально-игровые упражнения для дошкольников.- СПб.: Детство-Пресс, 2013.</w:t>
      </w:r>
    </w:p>
    <w:p w:rsidR="009D3C54" w:rsidRDefault="009D3C54" w:rsidP="009D3C54">
      <w:pPr>
        <w:numPr>
          <w:ilvl w:val="0"/>
          <w:numId w:val="33"/>
        </w:numPr>
        <w:shd w:val="clear" w:color="auto" w:fill="FFFFFF"/>
        <w:spacing w:after="0" w:line="240" w:lineRule="auto"/>
        <w:ind w:left="0"/>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Тютюнникова Т.Э. Программа «Элементарноемузицирование с дошкольниками» — М.: АСТ, 1999 г.</w:t>
      </w:r>
    </w:p>
    <w:p w:rsidR="009D3C54" w:rsidRDefault="009D3C54" w:rsidP="009D3C54">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rsidR="00AE414A" w:rsidRDefault="00AE414A" w:rsidP="00DB7232">
      <w:pPr>
        <w:shd w:val="clear" w:color="auto" w:fill="FFFFFF"/>
        <w:spacing w:after="225" w:line="360" w:lineRule="atLeast"/>
        <w:jc w:val="center"/>
        <w:textAlignment w:val="baseline"/>
        <w:rPr>
          <w:rFonts w:ascii="Times New Roman" w:eastAsia="Times New Roman" w:hAnsi="Times New Roman" w:cs="Times New Roman"/>
          <w:b/>
          <w:bCs/>
          <w:sz w:val="24"/>
          <w:szCs w:val="24"/>
          <w:lang w:eastAsia="ru-RU"/>
        </w:rPr>
      </w:pPr>
    </w:p>
    <w:p w:rsidR="00AE414A" w:rsidRDefault="00AE414A" w:rsidP="00DB7232">
      <w:pPr>
        <w:shd w:val="clear" w:color="auto" w:fill="FFFFFF"/>
        <w:spacing w:after="225" w:line="360" w:lineRule="atLeast"/>
        <w:jc w:val="center"/>
        <w:textAlignment w:val="baseline"/>
        <w:rPr>
          <w:rFonts w:ascii="Times New Roman" w:eastAsia="Times New Roman" w:hAnsi="Times New Roman" w:cs="Times New Roman"/>
          <w:b/>
          <w:bCs/>
          <w:sz w:val="24"/>
          <w:szCs w:val="24"/>
          <w:lang w:eastAsia="ru-RU"/>
        </w:rPr>
      </w:pPr>
    </w:p>
    <w:p w:rsidR="009D3C54" w:rsidRDefault="00DB7232" w:rsidP="00DB7232">
      <w:pPr>
        <w:shd w:val="clear" w:color="auto" w:fill="FFFFFF"/>
        <w:spacing w:after="225" w:line="360" w:lineRule="atLeast"/>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4</w:t>
      </w:r>
      <w:r w:rsidR="009D3C54">
        <w:rPr>
          <w:rFonts w:ascii="Times New Roman" w:eastAsia="Times New Roman" w:hAnsi="Times New Roman" w:cs="Times New Roman"/>
          <w:b/>
          <w:bCs/>
          <w:sz w:val="24"/>
          <w:szCs w:val="24"/>
          <w:lang w:eastAsia="ru-RU"/>
        </w:rPr>
        <w:t>.3. Материально-техническое обеспечение Программы</w:t>
      </w:r>
    </w:p>
    <w:p w:rsidR="009D3C54" w:rsidRDefault="009D3C54" w:rsidP="009D3C54">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bdr w:val="none" w:sz="0" w:space="0" w:color="auto" w:frame="1"/>
          <w:lang w:eastAsia="ru-RU"/>
        </w:rPr>
        <w:t>Материально-технические условия реализации Программы в учреждении соответствуют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9D3C54" w:rsidRDefault="009D3C54" w:rsidP="009D3C54">
      <w:pPr>
        <w:shd w:val="clear" w:color="auto" w:fill="FFFFFF"/>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Обеспечение данных требований направлено на охрану здоровья детей при осуществлении деятельности в учреждении по художественно-эстетическому развитию.</w:t>
      </w:r>
    </w:p>
    <w:p w:rsidR="009D3C54" w:rsidRDefault="009D3C54" w:rsidP="009D3C54">
      <w:pPr>
        <w:shd w:val="clear" w:color="auto" w:fill="FFFFFF"/>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bl>
      <w:tblPr>
        <w:tblW w:w="18270" w:type="dxa"/>
        <w:shd w:val="clear" w:color="auto" w:fill="FFFFFF"/>
        <w:tblCellMar>
          <w:left w:w="0" w:type="dxa"/>
          <w:right w:w="0" w:type="dxa"/>
        </w:tblCellMar>
        <w:tblLook w:val="04A0" w:firstRow="1" w:lastRow="0" w:firstColumn="1" w:lastColumn="0" w:noHBand="0" w:noVBand="1"/>
      </w:tblPr>
      <w:tblGrid>
        <w:gridCol w:w="7218"/>
        <w:gridCol w:w="11052"/>
      </w:tblGrid>
      <w:tr w:rsidR="009D3C54" w:rsidTr="009D3C54">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9D3C54" w:rsidRDefault="009D3C5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Вид помещения,</w:t>
            </w:r>
          </w:p>
          <w:p w:rsidR="009D3C54" w:rsidRDefault="009D3C54">
            <w:pPr>
              <w:spacing w:after="225"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функциональное использование</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9D3C54" w:rsidRDefault="009D3C5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Оснащение</w:t>
            </w:r>
          </w:p>
        </w:tc>
      </w:tr>
      <w:tr w:rsidR="009D3C54" w:rsidTr="009D3C54">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9D3C54" w:rsidRDefault="009D3C5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Групповая комната</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Художественно-эстетическое развитие</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Ознакомление с музыкальным искусством</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Сюжетно – ролевые игры</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Самостоятельная музыкально-творческая деятельность</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Игровая деятельность</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9D3C54" w:rsidRDefault="009D3C5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Дидактические и развивающие игры на развитие музыкальных способностей.</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Дидактические материалы по сенсорике.</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Плакаты и наборы дидактических наглядных материалов по музыкальному развитию.</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Музыкальный центр, аудиозаписи.</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Уголок для музыкальной детской деятельности.</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Различные виды театров.</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Оборудование и материалы для самостоятельной творческой деятельности.</w:t>
            </w:r>
          </w:p>
        </w:tc>
      </w:tr>
      <w:tr w:rsidR="009D3C54" w:rsidTr="009D3C54">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9D3C54" w:rsidRDefault="009D3C5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Музыкальный зал</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Непосредственно образовательная деятельность</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Индивидуальные занятия</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Тематические досуги</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Развлечения</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Театральные представления</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Праздники и утренники</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Занятия по хореографии</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Занятия по ритмике</w:t>
            </w:r>
          </w:p>
        </w:tc>
        <w:tc>
          <w:tcPr>
            <w:tcW w:w="0" w:type="auto"/>
            <w:tcBorders>
              <w:top w:val="single" w:sz="6" w:space="0" w:color="EAEAEA"/>
              <w:left w:val="single" w:sz="6" w:space="0" w:color="EAEAEA"/>
              <w:bottom w:val="single" w:sz="6" w:space="0" w:color="EAEAEA"/>
              <w:right w:val="single" w:sz="6" w:space="0" w:color="EAEAEA"/>
            </w:tcBorders>
            <w:shd w:val="clear" w:color="auto" w:fill="FFFFFF"/>
            <w:tcMar>
              <w:top w:w="90" w:type="dxa"/>
              <w:left w:w="150" w:type="dxa"/>
              <w:bottom w:w="90" w:type="dxa"/>
              <w:right w:w="150" w:type="dxa"/>
            </w:tcMar>
            <w:vAlign w:val="bottom"/>
            <w:hideMark/>
          </w:tcPr>
          <w:p w:rsidR="009D3C54" w:rsidRDefault="009D3C5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Библиотека методической музыкальной литературы, сборники нот.</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Шкаф для используемых пособий, игрушек, атрибутов и прочего материала.</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Музыкальный центр, пианино.</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Разнообразные музыкальные инструменты для детей.</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Подборка аудио записей с музыкальными произведениями.</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Различные виды театров.</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Ширма для кукольного театра.</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Детские и взрослые костюмы.</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Телевизор.</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Видеопроектор.</w:t>
            </w:r>
          </w:p>
          <w:p w:rsidR="009D3C54" w:rsidRDefault="009D3C54">
            <w:pPr>
              <w:spacing w:after="0" w:line="360"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Мультимедийный экран.</w:t>
            </w:r>
          </w:p>
        </w:tc>
      </w:tr>
    </w:tbl>
    <w:p w:rsidR="00731B58" w:rsidRDefault="00731B58" w:rsidP="009D3C54">
      <w:pPr>
        <w:shd w:val="clear" w:color="auto" w:fill="FFFFFF"/>
        <w:spacing w:after="225" w:line="360" w:lineRule="atLeast"/>
        <w:jc w:val="center"/>
        <w:textAlignment w:val="baseline"/>
        <w:rPr>
          <w:rFonts w:ascii="Times New Roman" w:eastAsia="Times New Roman" w:hAnsi="Times New Roman" w:cs="Times New Roman"/>
          <w:sz w:val="24"/>
          <w:szCs w:val="24"/>
          <w:lang w:eastAsia="ru-RU"/>
        </w:rPr>
      </w:pPr>
    </w:p>
    <w:p w:rsidR="00340CEB" w:rsidRDefault="00340CEB" w:rsidP="00340CEB">
      <w:pPr>
        <w:shd w:val="clear" w:color="auto" w:fill="FFFFFF"/>
        <w:spacing w:after="0" w:line="360" w:lineRule="atLeast"/>
        <w:jc w:val="center"/>
        <w:textAlignment w:val="baseline"/>
        <w:rPr>
          <w:rFonts w:ascii="Times New Roman" w:eastAsia="Times New Roman" w:hAnsi="Times New Roman" w:cs="Times New Roman"/>
          <w:sz w:val="24"/>
          <w:szCs w:val="24"/>
          <w:bdr w:val="none" w:sz="0" w:space="0" w:color="auto" w:frame="1"/>
          <w:lang w:eastAsia="ru-RU"/>
        </w:rPr>
      </w:pPr>
    </w:p>
    <w:p w:rsidR="003D72D3" w:rsidRPr="00E43114" w:rsidRDefault="003D72D3" w:rsidP="00E43114">
      <w:pPr>
        <w:spacing w:after="0" w:line="240" w:lineRule="auto"/>
        <w:rPr>
          <w:rFonts w:ascii="Times New Roman" w:eastAsia="Times New Roman" w:hAnsi="Times New Roman" w:cs="Times New Roman"/>
          <w:vanish/>
          <w:sz w:val="24"/>
          <w:szCs w:val="24"/>
          <w:lang w:eastAsia="ru-RU"/>
        </w:rPr>
      </w:pPr>
    </w:p>
    <w:p w:rsidR="00EC7F2A" w:rsidRDefault="00EC7F2A" w:rsidP="00E43114">
      <w:pPr>
        <w:jc w:val="center"/>
      </w:pPr>
    </w:p>
    <w:sectPr w:rsidR="00EC7F2A" w:rsidSect="00AE414A">
      <w:footerReference w:type="default" r:id="rId8"/>
      <w:pgSz w:w="16838" w:h="11906" w:orient="landscape"/>
      <w:pgMar w:top="1560" w:right="536" w:bottom="142" w:left="992"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328B" w:rsidRDefault="000C328B" w:rsidP="0002545E">
      <w:pPr>
        <w:spacing w:after="0" w:line="240" w:lineRule="auto"/>
      </w:pPr>
      <w:r>
        <w:separator/>
      </w:r>
    </w:p>
  </w:endnote>
  <w:endnote w:type="continuationSeparator" w:id="0">
    <w:p w:rsidR="000C328B" w:rsidRDefault="000C328B" w:rsidP="000254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Helvetica">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5579"/>
      <w:docPartObj>
        <w:docPartGallery w:val="Page Numbers (Bottom of Page)"/>
        <w:docPartUnique/>
      </w:docPartObj>
    </w:sdtPr>
    <w:sdtEndPr/>
    <w:sdtContent>
      <w:p w:rsidR="000C328B" w:rsidRDefault="00EA174B">
        <w:pPr>
          <w:pStyle w:val="ab"/>
          <w:jc w:val="right"/>
        </w:pPr>
        <w:r>
          <w:fldChar w:fldCharType="begin"/>
        </w:r>
        <w:r w:rsidR="000C328B">
          <w:instrText xml:space="preserve"> PAGE   \* MERGEFORMAT </w:instrText>
        </w:r>
        <w:r>
          <w:fldChar w:fldCharType="separate"/>
        </w:r>
        <w:r w:rsidR="00F97BAD">
          <w:rPr>
            <w:noProof/>
          </w:rPr>
          <w:t>2</w:t>
        </w:r>
        <w:r>
          <w:rPr>
            <w:noProof/>
          </w:rPr>
          <w:fldChar w:fldCharType="end"/>
        </w:r>
      </w:p>
    </w:sdtContent>
  </w:sdt>
  <w:p w:rsidR="000C328B" w:rsidRDefault="000C328B">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328B" w:rsidRDefault="000C328B" w:rsidP="0002545E">
      <w:pPr>
        <w:spacing w:after="0" w:line="240" w:lineRule="auto"/>
      </w:pPr>
      <w:r>
        <w:separator/>
      </w:r>
    </w:p>
  </w:footnote>
  <w:footnote w:type="continuationSeparator" w:id="0">
    <w:p w:rsidR="000C328B" w:rsidRDefault="000C328B" w:rsidP="000254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E6AFF"/>
    <w:multiLevelType w:val="multilevel"/>
    <w:tmpl w:val="009EFB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5E2679F"/>
    <w:multiLevelType w:val="hybridMultilevel"/>
    <w:tmpl w:val="6A76A056"/>
    <w:lvl w:ilvl="0" w:tplc="0419000F">
      <w:start w:val="1"/>
      <w:numFmt w:val="decimal"/>
      <w:lvlText w:val="%1."/>
      <w:lvlJc w:val="left"/>
      <w:pPr>
        <w:tabs>
          <w:tab w:val="num" w:pos="720"/>
        </w:tabs>
        <w:ind w:left="720" w:hanging="360"/>
      </w:pPr>
      <w:rPr>
        <w:rFonts w:cs="Times New Roman"/>
      </w:rPr>
    </w:lvl>
    <w:lvl w:ilvl="1" w:tplc="968AB174">
      <w:start w:val="1"/>
      <w:numFmt w:val="decimal"/>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 w15:restartNumberingAfterBreak="0">
    <w:nsid w:val="0EEE6297"/>
    <w:multiLevelType w:val="multilevel"/>
    <w:tmpl w:val="192045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1C751A"/>
    <w:multiLevelType w:val="multilevel"/>
    <w:tmpl w:val="7C5C3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5252EB"/>
    <w:multiLevelType w:val="multilevel"/>
    <w:tmpl w:val="9216D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BB57E1"/>
    <w:multiLevelType w:val="multilevel"/>
    <w:tmpl w:val="3C98E3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25C6D21"/>
    <w:multiLevelType w:val="multilevel"/>
    <w:tmpl w:val="9ECEC4DE"/>
    <w:lvl w:ilvl="0">
      <w:start w:val="2"/>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7" w15:restartNumberingAfterBreak="0">
    <w:nsid w:val="2A5960A0"/>
    <w:multiLevelType w:val="multilevel"/>
    <w:tmpl w:val="697C2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B5616D"/>
    <w:multiLevelType w:val="multilevel"/>
    <w:tmpl w:val="A6B285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39E77FA2"/>
    <w:multiLevelType w:val="multilevel"/>
    <w:tmpl w:val="7F8A3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4DF6D64"/>
    <w:multiLevelType w:val="multilevel"/>
    <w:tmpl w:val="B5C01C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47AB1EAE"/>
    <w:multiLevelType w:val="multilevel"/>
    <w:tmpl w:val="44D06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C605D3"/>
    <w:multiLevelType w:val="multilevel"/>
    <w:tmpl w:val="5D7CC3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BEC6238"/>
    <w:multiLevelType w:val="multilevel"/>
    <w:tmpl w:val="8BBC3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4666DF"/>
    <w:multiLevelType w:val="multilevel"/>
    <w:tmpl w:val="95B6EE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4C580CAF"/>
    <w:multiLevelType w:val="multilevel"/>
    <w:tmpl w:val="B2B8BE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51347A6F"/>
    <w:multiLevelType w:val="multilevel"/>
    <w:tmpl w:val="767CF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27140E"/>
    <w:multiLevelType w:val="multilevel"/>
    <w:tmpl w:val="1540B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5223E4"/>
    <w:multiLevelType w:val="multilevel"/>
    <w:tmpl w:val="34EE0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8D4669"/>
    <w:multiLevelType w:val="hybridMultilevel"/>
    <w:tmpl w:val="C3122998"/>
    <w:lvl w:ilvl="0" w:tplc="968AB174">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89F2619"/>
    <w:multiLevelType w:val="multilevel"/>
    <w:tmpl w:val="95649C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58A87EE4"/>
    <w:multiLevelType w:val="multilevel"/>
    <w:tmpl w:val="8592A59A"/>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9072EA6"/>
    <w:multiLevelType w:val="multilevel"/>
    <w:tmpl w:val="8DAEE1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5A7F7704"/>
    <w:multiLevelType w:val="multilevel"/>
    <w:tmpl w:val="51C09B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B452DD3"/>
    <w:multiLevelType w:val="multilevel"/>
    <w:tmpl w:val="5F384884"/>
    <w:lvl w:ilvl="0">
      <w:start w:val="2"/>
      <w:numFmt w:val="decimal"/>
      <w:lvlText w:val="%1"/>
      <w:lvlJc w:val="left"/>
      <w:pPr>
        <w:ind w:left="360" w:hanging="360"/>
      </w:pPr>
      <w:rPr>
        <w:rFonts w:hint="default"/>
        <w:b/>
      </w:rPr>
    </w:lvl>
    <w:lvl w:ilvl="1">
      <w:start w:val="2"/>
      <w:numFmt w:val="decimal"/>
      <w:lvlText w:val="%1.%2"/>
      <w:lvlJc w:val="left"/>
      <w:pPr>
        <w:ind w:left="1440" w:hanging="360"/>
      </w:pPr>
      <w:rPr>
        <w:rFonts w:hint="default"/>
        <w:b/>
      </w:rPr>
    </w:lvl>
    <w:lvl w:ilvl="2">
      <w:start w:val="1"/>
      <w:numFmt w:val="decimal"/>
      <w:lvlText w:val="%1.%2.%3"/>
      <w:lvlJc w:val="left"/>
      <w:pPr>
        <w:ind w:left="2880" w:hanging="720"/>
      </w:pPr>
      <w:rPr>
        <w:rFonts w:hint="default"/>
        <w:b/>
      </w:rPr>
    </w:lvl>
    <w:lvl w:ilvl="3">
      <w:start w:val="1"/>
      <w:numFmt w:val="decimal"/>
      <w:lvlText w:val="%1.%2.%3.%4"/>
      <w:lvlJc w:val="left"/>
      <w:pPr>
        <w:ind w:left="3960" w:hanging="720"/>
      </w:pPr>
      <w:rPr>
        <w:rFonts w:hint="default"/>
        <w:b/>
      </w:rPr>
    </w:lvl>
    <w:lvl w:ilvl="4">
      <w:start w:val="1"/>
      <w:numFmt w:val="decimal"/>
      <w:lvlText w:val="%1.%2.%3.%4.%5"/>
      <w:lvlJc w:val="left"/>
      <w:pPr>
        <w:ind w:left="5400" w:hanging="1080"/>
      </w:pPr>
      <w:rPr>
        <w:rFonts w:hint="default"/>
        <w:b/>
      </w:rPr>
    </w:lvl>
    <w:lvl w:ilvl="5">
      <w:start w:val="1"/>
      <w:numFmt w:val="decimal"/>
      <w:lvlText w:val="%1.%2.%3.%4.%5.%6"/>
      <w:lvlJc w:val="left"/>
      <w:pPr>
        <w:ind w:left="6480" w:hanging="1080"/>
      </w:pPr>
      <w:rPr>
        <w:rFonts w:hint="default"/>
        <w:b/>
      </w:rPr>
    </w:lvl>
    <w:lvl w:ilvl="6">
      <w:start w:val="1"/>
      <w:numFmt w:val="decimal"/>
      <w:lvlText w:val="%1.%2.%3.%4.%5.%6.%7"/>
      <w:lvlJc w:val="left"/>
      <w:pPr>
        <w:ind w:left="7920" w:hanging="1440"/>
      </w:pPr>
      <w:rPr>
        <w:rFonts w:hint="default"/>
        <w:b/>
      </w:rPr>
    </w:lvl>
    <w:lvl w:ilvl="7">
      <w:start w:val="1"/>
      <w:numFmt w:val="decimal"/>
      <w:lvlText w:val="%1.%2.%3.%4.%5.%6.%7.%8"/>
      <w:lvlJc w:val="left"/>
      <w:pPr>
        <w:ind w:left="9000" w:hanging="1440"/>
      </w:pPr>
      <w:rPr>
        <w:rFonts w:hint="default"/>
        <w:b/>
      </w:rPr>
    </w:lvl>
    <w:lvl w:ilvl="8">
      <w:start w:val="1"/>
      <w:numFmt w:val="decimal"/>
      <w:lvlText w:val="%1.%2.%3.%4.%5.%6.%7.%8.%9"/>
      <w:lvlJc w:val="left"/>
      <w:pPr>
        <w:ind w:left="10440" w:hanging="1800"/>
      </w:pPr>
      <w:rPr>
        <w:rFonts w:hint="default"/>
        <w:b/>
      </w:rPr>
    </w:lvl>
  </w:abstractNum>
  <w:abstractNum w:abstractNumId="25" w15:restartNumberingAfterBreak="0">
    <w:nsid w:val="611C33BA"/>
    <w:multiLevelType w:val="multilevel"/>
    <w:tmpl w:val="3978256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29377B0"/>
    <w:multiLevelType w:val="multilevel"/>
    <w:tmpl w:val="BAE2F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A61506"/>
    <w:multiLevelType w:val="multilevel"/>
    <w:tmpl w:val="9402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0B621B"/>
    <w:multiLevelType w:val="multilevel"/>
    <w:tmpl w:val="03A4F5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6761522D"/>
    <w:multiLevelType w:val="multilevel"/>
    <w:tmpl w:val="991E7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3B02B6"/>
    <w:multiLevelType w:val="multilevel"/>
    <w:tmpl w:val="4594C3A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6CD0395D"/>
    <w:multiLevelType w:val="multilevel"/>
    <w:tmpl w:val="BE1E3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FA37E51"/>
    <w:multiLevelType w:val="multilevel"/>
    <w:tmpl w:val="942CE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1010DF8"/>
    <w:multiLevelType w:val="multilevel"/>
    <w:tmpl w:val="352060B4"/>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71BD30B2"/>
    <w:multiLevelType w:val="multilevel"/>
    <w:tmpl w:val="944A8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DD4EDC"/>
    <w:multiLevelType w:val="hybridMultilevel"/>
    <w:tmpl w:val="842641AE"/>
    <w:lvl w:ilvl="0" w:tplc="0F626288">
      <w:start w:val="1"/>
      <w:numFmt w:val="bullet"/>
      <w:lvlText w:val=""/>
      <w:lvlJc w:val="left"/>
      <w:pPr>
        <w:ind w:left="1488" w:hanging="360"/>
      </w:pPr>
      <w:rPr>
        <w:rFonts w:ascii="Symbol" w:eastAsia="Times New Roman" w:hAnsi="Symbol" w:cs="Times New Roman"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hint="default"/>
      </w:rPr>
    </w:lvl>
    <w:lvl w:ilvl="3" w:tplc="04190001">
      <w:start w:val="1"/>
      <w:numFmt w:val="bullet"/>
      <w:lvlText w:val=""/>
      <w:lvlJc w:val="left"/>
      <w:pPr>
        <w:ind w:left="3648" w:hanging="360"/>
      </w:pPr>
      <w:rPr>
        <w:rFonts w:ascii="Symbol" w:hAnsi="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hint="default"/>
      </w:rPr>
    </w:lvl>
    <w:lvl w:ilvl="6" w:tplc="04190001">
      <w:start w:val="1"/>
      <w:numFmt w:val="bullet"/>
      <w:lvlText w:val=""/>
      <w:lvlJc w:val="left"/>
      <w:pPr>
        <w:ind w:left="5808" w:hanging="360"/>
      </w:pPr>
      <w:rPr>
        <w:rFonts w:ascii="Symbol" w:hAnsi="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hint="default"/>
      </w:rPr>
    </w:lvl>
  </w:abstractNum>
  <w:abstractNum w:abstractNumId="36" w15:restartNumberingAfterBreak="0">
    <w:nsid w:val="790C14A7"/>
    <w:multiLevelType w:val="multilevel"/>
    <w:tmpl w:val="1E8A1F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7A2233CB"/>
    <w:multiLevelType w:val="multilevel"/>
    <w:tmpl w:val="3EDE32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18"/>
  </w:num>
  <w:num w:numId="3">
    <w:abstractNumId w:val="32"/>
  </w:num>
  <w:num w:numId="4">
    <w:abstractNumId w:val="17"/>
  </w:num>
  <w:num w:numId="5">
    <w:abstractNumId w:val="11"/>
  </w:num>
  <w:num w:numId="6">
    <w:abstractNumId w:val="7"/>
  </w:num>
  <w:num w:numId="7">
    <w:abstractNumId w:val="13"/>
  </w:num>
  <w:num w:numId="8">
    <w:abstractNumId w:val="29"/>
  </w:num>
  <w:num w:numId="9">
    <w:abstractNumId w:val="26"/>
  </w:num>
  <w:num w:numId="10">
    <w:abstractNumId w:val="3"/>
  </w:num>
  <w:num w:numId="11">
    <w:abstractNumId w:val="16"/>
  </w:num>
  <w:num w:numId="12">
    <w:abstractNumId w:val="27"/>
  </w:num>
  <w:num w:numId="13">
    <w:abstractNumId w:val="34"/>
  </w:num>
  <w:num w:numId="14">
    <w:abstractNumId w:val="31"/>
  </w:num>
  <w:num w:numId="1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num>
  <w:num w:numId="20">
    <w:abstractNumId w:val="35"/>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
  </w:num>
  <w:num w:numId="35">
    <w:abstractNumId w:val="24"/>
  </w:num>
  <w:num w:numId="36">
    <w:abstractNumId w:val="1"/>
  </w:num>
  <w:num w:numId="37">
    <w:abstractNumId w:val="19"/>
  </w:num>
  <w:num w:numId="38">
    <w:abstractNumId w:val="9"/>
  </w:num>
  <w:num w:numId="39">
    <w:abstractNumId w:val="21"/>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529E9"/>
    <w:rsid w:val="0002545E"/>
    <w:rsid w:val="00036A80"/>
    <w:rsid w:val="00061479"/>
    <w:rsid w:val="00084646"/>
    <w:rsid w:val="000C2B0B"/>
    <w:rsid w:val="000C328B"/>
    <w:rsid w:val="000D062C"/>
    <w:rsid w:val="00133C69"/>
    <w:rsid w:val="0017525C"/>
    <w:rsid w:val="001825C6"/>
    <w:rsid w:val="001B3AC7"/>
    <w:rsid w:val="001F074A"/>
    <w:rsid w:val="00207B76"/>
    <w:rsid w:val="00222526"/>
    <w:rsid w:val="0022718B"/>
    <w:rsid w:val="002533C2"/>
    <w:rsid w:val="00262A37"/>
    <w:rsid w:val="002860D5"/>
    <w:rsid w:val="00340CEB"/>
    <w:rsid w:val="003D72D3"/>
    <w:rsid w:val="003E46A5"/>
    <w:rsid w:val="004A2DF4"/>
    <w:rsid w:val="004A6071"/>
    <w:rsid w:val="0057455B"/>
    <w:rsid w:val="00595A59"/>
    <w:rsid w:val="005B1AE1"/>
    <w:rsid w:val="005B4904"/>
    <w:rsid w:val="005C306C"/>
    <w:rsid w:val="005E2AC1"/>
    <w:rsid w:val="005E63D1"/>
    <w:rsid w:val="006008B4"/>
    <w:rsid w:val="00626DCC"/>
    <w:rsid w:val="006467CC"/>
    <w:rsid w:val="006F36B9"/>
    <w:rsid w:val="00731B58"/>
    <w:rsid w:val="00750B9C"/>
    <w:rsid w:val="007D6D79"/>
    <w:rsid w:val="008841E5"/>
    <w:rsid w:val="00886DAC"/>
    <w:rsid w:val="008A4736"/>
    <w:rsid w:val="008D7EE6"/>
    <w:rsid w:val="008F442F"/>
    <w:rsid w:val="00922F67"/>
    <w:rsid w:val="00942174"/>
    <w:rsid w:val="009D3C54"/>
    <w:rsid w:val="00A21DE1"/>
    <w:rsid w:val="00A37B8B"/>
    <w:rsid w:val="00A45F51"/>
    <w:rsid w:val="00A50818"/>
    <w:rsid w:val="00A8106F"/>
    <w:rsid w:val="00A90334"/>
    <w:rsid w:val="00AA028A"/>
    <w:rsid w:val="00AB0522"/>
    <w:rsid w:val="00AB7947"/>
    <w:rsid w:val="00AE414A"/>
    <w:rsid w:val="00B00DC8"/>
    <w:rsid w:val="00B75294"/>
    <w:rsid w:val="00B761D0"/>
    <w:rsid w:val="00BD25E7"/>
    <w:rsid w:val="00BF6B4D"/>
    <w:rsid w:val="00C33A84"/>
    <w:rsid w:val="00C901AA"/>
    <w:rsid w:val="00C92105"/>
    <w:rsid w:val="00CB1B77"/>
    <w:rsid w:val="00CC6503"/>
    <w:rsid w:val="00D529E9"/>
    <w:rsid w:val="00DB3A00"/>
    <w:rsid w:val="00DB7232"/>
    <w:rsid w:val="00E11CCB"/>
    <w:rsid w:val="00E134DF"/>
    <w:rsid w:val="00E43114"/>
    <w:rsid w:val="00E92DE6"/>
    <w:rsid w:val="00EA174B"/>
    <w:rsid w:val="00EA50F4"/>
    <w:rsid w:val="00EC7F2A"/>
    <w:rsid w:val="00F10EAF"/>
    <w:rsid w:val="00F30B29"/>
    <w:rsid w:val="00F97B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E0007"/>
  <w15:docId w15:val="{F3DA0295-B801-462B-B753-175E23FE7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442F"/>
  </w:style>
  <w:style w:type="paragraph" w:styleId="1">
    <w:name w:val="heading 1"/>
    <w:basedOn w:val="a"/>
    <w:next w:val="a"/>
    <w:link w:val="10"/>
    <w:uiPriority w:val="9"/>
    <w:qFormat/>
    <w:rsid w:val="00C33A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E4311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E4311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4311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E43114"/>
    <w:rPr>
      <w:rFonts w:ascii="Times New Roman" w:eastAsia="Times New Roman" w:hAnsi="Times New Roman" w:cs="Times New Roman"/>
      <w:b/>
      <w:bCs/>
      <w:sz w:val="27"/>
      <w:szCs w:val="27"/>
      <w:lang w:eastAsia="ru-RU"/>
    </w:rPr>
  </w:style>
  <w:style w:type="paragraph" w:customStyle="1" w:styleId="c81">
    <w:name w:val="c8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E43114"/>
  </w:style>
  <w:style w:type="paragraph" w:customStyle="1" w:styleId="c154">
    <w:name w:val="c15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92">
    <w:name w:val="c29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43">
    <w:name w:val="c243"/>
    <w:basedOn w:val="a0"/>
    <w:rsid w:val="00E43114"/>
  </w:style>
  <w:style w:type="paragraph" w:customStyle="1" w:styleId="c87">
    <w:name w:val="c87"/>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E43114"/>
  </w:style>
  <w:style w:type="paragraph" w:customStyle="1" w:styleId="c48">
    <w:name w:val="c4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50">
    <w:name w:val="c350"/>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9">
    <w:name w:val="c6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8">
    <w:name w:val="c24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35">
    <w:name w:val="c335"/>
    <w:basedOn w:val="a0"/>
    <w:rsid w:val="00E43114"/>
  </w:style>
  <w:style w:type="paragraph" w:customStyle="1" w:styleId="c97">
    <w:name w:val="c97"/>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E43114"/>
  </w:style>
  <w:style w:type="paragraph" w:customStyle="1" w:styleId="c30">
    <w:name w:val="c30"/>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57">
    <w:name w:val="c357"/>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6">
    <w:name w:val="c276"/>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57">
    <w:name w:val="c257"/>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5">
    <w:name w:val="c105"/>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9">
    <w:name w:val="c2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9">
    <w:name w:val="c89"/>
    <w:basedOn w:val="a0"/>
    <w:rsid w:val="00E43114"/>
  </w:style>
  <w:style w:type="paragraph" w:customStyle="1" w:styleId="c140">
    <w:name w:val="c140"/>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4">
    <w:name w:val="c31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3">
    <w:name w:val="c143"/>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3">
    <w:name w:val="c183"/>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90">
    <w:name w:val="c390"/>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70">
    <w:name w:val="c370"/>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
    <w:name w:val="c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2">
    <w:name w:val="c22"/>
    <w:basedOn w:val="a0"/>
    <w:rsid w:val="00E43114"/>
  </w:style>
  <w:style w:type="character" w:customStyle="1" w:styleId="c160">
    <w:name w:val="c160"/>
    <w:basedOn w:val="a0"/>
    <w:rsid w:val="00E43114"/>
  </w:style>
  <w:style w:type="character" w:customStyle="1" w:styleId="c12">
    <w:name w:val="c12"/>
    <w:basedOn w:val="a0"/>
    <w:rsid w:val="00E43114"/>
  </w:style>
  <w:style w:type="character" w:customStyle="1" w:styleId="c102">
    <w:name w:val="c102"/>
    <w:basedOn w:val="a0"/>
    <w:rsid w:val="00E43114"/>
  </w:style>
  <w:style w:type="paragraph" w:customStyle="1" w:styleId="c133">
    <w:name w:val="c133"/>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74">
    <w:name w:val="c37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8">
    <w:name w:val="c13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0">
    <w:name w:val="c150"/>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54">
    <w:name w:val="c25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95">
    <w:name w:val="c195"/>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1">
    <w:name w:val="c15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8">
    <w:name w:val="c11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7">
    <w:name w:val="c127"/>
    <w:basedOn w:val="a0"/>
    <w:rsid w:val="00E43114"/>
  </w:style>
  <w:style w:type="character" w:customStyle="1" w:styleId="c51">
    <w:name w:val="c51"/>
    <w:basedOn w:val="a0"/>
    <w:rsid w:val="00E43114"/>
  </w:style>
  <w:style w:type="paragraph" w:customStyle="1" w:styleId="c82">
    <w:name w:val="c8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8">
    <w:name w:val="c14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8">
    <w:name w:val="c33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5">
    <w:name w:val="c325"/>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7">
    <w:name w:val="c107"/>
    <w:basedOn w:val="a0"/>
    <w:rsid w:val="00E43114"/>
  </w:style>
  <w:style w:type="paragraph" w:customStyle="1" w:styleId="c289">
    <w:name w:val="c28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66">
    <w:name w:val="c366"/>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3">
    <w:name w:val="c173"/>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3">
    <w:name w:val="c83"/>
    <w:basedOn w:val="a0"/>
    <w:rsid w:val="00E43114"/>
  </w:style>
  <w:style w:type="paragraph" w:customStyle="1" w:styleId="c299">
    <w:name w:val="c29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9">
    <w:name w:val="c33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94">
    <w:name w:val="c29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6">
    <w:name w:val="c186"/>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1">
    <w:name w:val="c13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8">
    <w:name w:val="c28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3">
    <w:name w:val="c313"/>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5">
    <w:name w:val="c235"/>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8">
    <w:name w:val="c32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5">
    <w:name w:val="c125"/>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2">
    <w:name w:val="c20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2">
    <w:name w:val="c32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2">
    <w:name w:val="c28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72">
    <w:name w:val="c37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5">
    <w:name w:val="c315"/>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8">
    <w:name w:val="c23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6">
    <w:name w:val="c386"/>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9">
    <w:name w:val="c16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1">
    <w:name w:val="c4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9">
    <w:name w:val="c9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8">
    <w:name w:val="c16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2">
    <w:name w:val="c17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8">
    <w:name w:val="c17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65">
    <w:name w:val="c365"/>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5">
    <w:name w:val="c275"/>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8">
    <w:name w:val="c15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67">
    <w:name w:val="c367"/>
    <w:basedOn w:val="a0"/>
    <w:rsid w:val="00E43114"/>
  </w:style>
  <w:style w:type="paragraph" w:customStyle="1" w:styleId="c376">
    <w:name w:val="c376"/>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1">
    <w:name w:val="c271"/>
    <w:basedOn w:val="a0"/>
    <w:rsid w:val="00E43114"/>
  </w:style>
  <w:style w:type="paragraph" w:customStyle="1" w:styleId="c191">
    <w:name w:val="c19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8">
    <w:name w:val="c38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7">
    <w:name w:val="c207"/>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7">
    <w:name w:val="c47"/>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3">
    <w:name w:val="c53"/>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1">
    <w:name w:val="c16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2">
    <w:name w:val="c12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1">
    <w:name w:val="c33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E43114"/>
  </w:style>
  <w:style w:type="paragraph" w:customStyle="1" w:styleId="c392">
    <w:name w:val="c39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9">
    <w:name w:val="c3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42">
    <w:name w:val="c342"/>
    <w:basedOn w:val="a0"/>
    <w:rsid w:val="00E43114"/>
  </w:style>
  <w:style w:type="paragraph" w:customStyle="1" w:styleId="c142">
    <w:name w:val="c14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66">
    <w:name w:val="c266"/>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9">
    <w:name w:val="c15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6">
    <w:name w:val="c336"/>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0">
    <w:name w:val="c270"/>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8">
    <w:name w:val="c22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61">
    <w:name w:val="c36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4">
    <w:name w:val="c18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5">
    <w:name w:val="c345"/>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52">
    <w:name w:val="c352"/>
    <w:basedOn w:val="a0"/>
    <w:rsid w:val="00E43114"/>
  </w:style>
  <w:style w:type="paragraph" w:customStyle="1" w:styleId="c393">
    <w:name w:val="c393"/>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3">
    <w:name w:val="c233"/>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4">
    <w:name w:val="c32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4">
    <w:name w:val="c5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7">
    <w:name w:val="c37"/>
    <w:basedOn w:val="a0"/>
    <w:rsid w:val="00E43114"/>
  </w:style>
  <w:style w:type="character" w:customStyle="1" w:styleId="c4">
    <w:name w:val="c4"/>
    <w:basedOn w:val="a0"/>
    <w:rsid w:val="00E43114"/>
  </w:style>
  <w:style w:type="paragraph" w:customStyle="1" w:styleId="c7">
    <w:name w:val="c7"/>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6">
    <w:name w:val="c216"/>
    <w:basedOn w:val="a0"/>
    <w:rsid w:val="00E43114"/>
  </w:style>
  <w:style w:type="paragraph" w:customStyle="1" w:styleId="c17">
    <w:name w:val="c17"/>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3">
    <w:name w:val="c123"/>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6">
    <w:name w:val="c26"/>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9">
    <w:name w:val="c17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55">
    <w:name w:val="c255"/>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9">
    <w:name w:val="c13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1">
    <w:name w:val="c12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6">
    <w:name w:val="c236"/>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4">
    <w:name w:val="c6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1">
    <w:name w:val="c11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0">
    <w:name w:val="c200"/>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1">
    <w:name w:val="c7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9">
    <w:name w:val="c18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6">
    <w:name w:val="c116"/>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60">
    <w:name w:val="c260"/>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4">
    <w:name w:val="c11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9">
    <w:name w:val="c119"/>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4">
    <w:name w:val="c28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64">
    <w:name w:val="c264"/>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7">
    <w:name w:val="c167"/>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0">
    <w:name w:val="c380"/>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51">
    <w:name w:val="c35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
    <w:name w:val="c23"/>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
    <w:name w:val="c3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93">
    <w:name w:val="c193"/>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
    <w:name w:val="c38"/>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3">
    <w:name w:val="c343"/>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2">
    <w:name w:val="c4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7">
    <w:name w:val="c57"/>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2">
    <w:name w:val="c72"/>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E43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List Paragraph"/>
    <w:basedOn w:val="a"/>
    <w:uiPriority w:val="34"/>
    <w:qFormat/>
    <w:rsid w:val="00E43114"/>
    <w:pPr>
      <w:ind w:left="720"/>
      <w:contextualSpacing/>
    </w:pPr>
  </w:style>
  <w:style w:type="paragraph" w:styleId="a4">
    <w:name w:val="No Spacing"/>
    <w:link w:val="a5"/>
    <w:uiPriority w:val="1"/>
    <w:qFormat/>
    <w:rsid w:val="00E43114"/>
    <w:pPr>
      <w:spacing w:after="0" w:line="240" w:lineRule="auto"/>
    </w:pPr>
  </w:style>
  <w:style w:type="character" w:customStyle="1" w:styleId="c3">
    <w:name w:val="c3"/>
    <w:basedOn w:val="a0"/>
    <w:rsid w:val="006008B4"/>
  </w:style>
  <w:style w:type="character" w:customStyle="1" w:styleId="c0">
    <w:name w:val="c0"/>
    <w:basedOn w:val="a0"/>
    <w:rsid w:val="006008B4"/>
  </w:style>
  <w:style w:type="paragraph" w:styleId="a6">
    <w:name w:val="Normal (Web)"/>
    <w:basedOn w:val="a"/>
    <w:uiPriority w:val="99"/>
    <w:unhideWhenUsed/>
    <w:rsid w:val="00036A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Emphasis"/>
    <w:basedOn w:val="a0"/>
    <w:uiPriority w:val="20"/>
    <w:qFormat/>
    <w:rsid w:val="00036A80"/>
    <w:rPr>
      <w:i/>
      <w:iCs/>
    </w:rPr>
  </w:style>
  <w:style w:type="character" w:styleId="a8">
    <w:name w:val="Strong"/>
    <w:basedOn w:val="a0"/>
    <w:uiPriority w:val="22"/>
    <w:qFormat/>
    <w:rsid w:val="00036A80"/>
    <w:rPr>
      <w:b/>
      <w:bCs/>
    </w:rPr>
  </w:style>
  <w:style w:type="character" w:customStyle="1" w:styleId="10">
    <w:name w:val="Заголовок 1 Знак"/>
    <w:basedOn w:val="a0"/>
    <w:link w:val="1"/>
    <w:uiPriority w:val="9"/>
    <w:rsid w:val="00C33A84"/>
    <w:rPr>
      <w:rFonts w:asciiTheme="majorHAnsi" w:eastAsiaTheme="majorEastAsia" w:hAnsiTheme="majorHAnsi" w:cstheme="majorBidi"/>
      <w:b/>
      <w:bCs/>
      <w:color w:val="365F91" w:themeColor="accent1" w:themeShade="BF"/>
      <w:sz w:val="28"/>
      <w:szCs w:val="28"/>
    </w:rPr>
  </w:style>
  <w:style w:type="character" w:customStyle="1" w:styleId="articleseperator">
    <w:name w:val="article_seperator"/>
    <w:basedOn w:val="a0"/>
    <w:rsid w:val="00262A37"/>
  </w:style>
  <w:style w:type="character" w:customStyle="1" w:styleId="a5">
    <w:name w:val="Без интервала Знак"/>
    <w:link w:val="a4"/>
    <w:uiPriority w:val="1"/>
    <w:locked/>
    <w:rsid w:val="0002545E"/>
  </w:style>
  <w:style w:type="paragraph" w:styleId="a9">
    <w:name w:val="header"/>
    <w:basedOn w:val="a"/>
    <w:link w:val="aa"/>
    <w:uiPriority w:val="99"/>
    <w:semiHidden/>
    <w:unhideWhenUsed/>
    <w:rsid w:val="0002545E"/>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02545E"/>
  </w:style>
  <w:style w:type="paragraph" w:styleId="ab">
    <w:name w:val="footer"/>
    <w:basedOn w:val="a"/>
    <w:link w:val="ac"/>
    <w:uiPriority w:val="99"/>
    <w:unhideWhenUsed/>
    <w:rsid w:val="0002545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2545E"/>
  </w:style>
  <w:style w:type="paragraph" w:styleId="ad">
    <w:name w:val="Balloon Text"/>
    <w:basedOn w:val="a"/>
    <w:link w:val="ae"/>
    <w:uiPriority w:val="99"/>
    <w:semiHidden/>
    <w:unhideWhenUsed/>
    <w:rsid w:val="00F97BAD"/>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97BA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125">
      <w:bodyDiv w:val="1"/>
      <w:marLeft w:val="0"/>
      <w:marRight w:val="0"/>
      <w:marTop w:val="0"/>
      <w:marBottom w:val="0"/>
      <w:divBdr>
        <w:top w:val="none" w:sz="0" w:space="0" w:color="auto"/>
        <w:left w:val="none" w:sz="0" w:space="0" w:color="auto"/>
        <w:bottom w:val="none" w:sz="0" w:space="0" w:color="auto"/>
        <w:right w:val="none" w:sz="0" w:space="0" w:color="auto"/>
      </w:divBdr>
    </w:div>
    <w:div w:id="14888886">
      <w:bodyDiv w:val="1"/>
      <w:marLeft w:val="0"/>
      <w:marRight w:val="0"/>
      <w:marTop w:val="0"/>
      <w:marBottom w:val="0"/>
      <w:divBdr>
        <w:top w:val="none" w:sz="0" w:space="0" w:color="auto"/>
        <w:left w:val="none" w:sz="0" w:space="0" w:color="auto"/>
        <w:bottom w:val="none" w:sz="0" w:space="0" w:color="auto"/>
        <w:right w:val="none" w:sz="0" w:space="0" w:color="auto"/>
      </w:divBdr>
    </w:div>
    <w:div w:id="86851418">
      <w:bodyDiv w:val="1"/>
      <w:marLeft w:val="0"/>
      <w:marRight w:val="0"/>
      <w:marTop w:val="0"/>
      <w:marBottom w:val="0"/>
      <w:divBdr>
        <w:top w:val="none" w:sz="0" w:space="0" w:color="auto"/>
        <w:left w:val="none" w:sz="0" w:space="0" w:color="auto"/>
        <w:bottom w:val="none" w:sz="0" w:space="0" w:color="auto"/>
        <w:right w:val="none" w:sz="0" w:space="0" w:color="auto"/>
      </w:divBdr>
    </w:div>
    <w:div w:id="128254897">
      <w:bodyDiv w:val="1"/>
      <w:marLeft w:val="0"/>
      <w:marRight w:val="0"/>
      <w:marTop w:val="0"/>
      <w:marBottom w:val="0"/>
      <w:divBdr>
        <w:top w:val="none" w:sz="0" w:space="0" w:color="auto"/>
        <w:left w:val="none" w:sz="0" w:space="0" w:color="auto"/>
        <w:bottom w:val="none" w:sz="0" w:space="0" w:color="auto"/>
        <w:right w:val="none" w:sz="0" w:space="0" w:color="auto"/>
      </w:divBdr>
    </w:div>
    <w:div w:id="182479138">
      <w:bodyDiv w:val="1"/>
      <w:marLeft w:val="0"/>
      <w:marRight w:val="0"/>
      <w:marTop w:val="0"/>
      <w:marBottom w:val="0"/>
      <w:divBdr>
        <w:top w:val="none" w:sz="0" w:space="0" w:color="auto"/>
        <w:left w:val="none" w:sz="0" w:space="0" w:color="auto"/>
        <w:bottom w:val="none" w:sz="0" w:space="0" w:color="auto"/>
        <w:right w:val="none" w:sz="0" w:space="0" w:color="auto"/>
      </w:divBdr>
    </w:div>
    <w:div w:id="185606314">
      <w:bodyDiv w:val="1"/>
      <w:marLeft w:val="0"/>
      <w:marRight w:val="0"/>
      <w:marTop w:val="0"/>
      <w:marBottom w:val="0"/>
      <w:divBdr>
        <w:top w:val="none" w:sz="0" w:space="0" w:color="auto"/>
        <w:left w:val="none" w:sz="0" w:space="0" w:color="auto"/>
        <w:bottom w:val="none" w:sz="0" w:space="0" w:color="auto"/>
        <w:right w:val="none" w:sz="0" w:space="0" w:color="auto"/>
      </w:divBdr>
    </w:div>
    <w:div w:id="460077761">
      <w:bodyDiv w:val="1"/>
      <w:marLeft w:val="0"/>
      <w:marRight w:val="0"/>
      <w:marTop w:val="0"/>
      <w:marBottom w:val="0"/>
      <w:divBdr>
        <w:top w:val="none" w:sz="0" w:space="0" w:color="auto"/>
        <w:left w:val="none" w:sz="0" w:space="0" w:color="auto"/>
        <w:bottom w:val="none" w:sz="0" w:space="0" w:color="auto"/>
        <w:right w:val="none" w:sz="0" w:space="0" w:color="auto"/>
      </w:divBdr>
    </w:div>
    <w:div w:id="927075631">
      <w:bodyDiv w:val="1"/>
      <w:marLeft w:val="0"/>
      <w:marRight w:val="0"/>
      <w:marTop w:val="0"/>
      <w:marBottom w:val="0"/>
      <w:divBdr>
        <w:top w:val="none" w:sz="0" w:space="0" w:color="auto"/>
        <w:left w:val="none" w:sz="0" w:space="0" w:color="auto"/>
        <w:bottom w:val="none" w:sz="0" w:space="0" w:color="auto"/>
        <w:right w:val="none" w:sz="0" w:space="0" w:color="auto"/>
      </w:divBdr>
    </w:div>
    <w:div w:id="983051252">
      <w:bodyDiv w:val="1"/>
      <w:marLeft w:val="0"/>
      <w:marRight w:val="0"/>
      <w:marTop w:val="0"/>
      <w:marBottom w:val="0"/>
      <w:divBdr>
        <w:top w:val="none" w:sz="0" w:space="0" w:color="auto"/>
        <w:left w:val="none" w:sz="0" w:space="0" w:color="auto"/>
        <w:bottom w:val="none" w:sz="0" w:space="0" w:color="auto"/>
        <w:right w:val="none" w:sz="0" w:space="0" w:color="auto"/>
      </w:divBdr>
    </w:div>
    <w:div w:id="1029264127">
      <w:bodyDiv w:val="1"/>
      <w:marLeft w:val="0"/>
      <w:marRight w:val="0"/>
      <w:marTop w:val="0"/>
      <w:marBottom w:val="0"/>
      <w:divBdr>
        <w:top w:val="none" w:sz="0" w:space="0" w:color="auto"/>
        <w:left w:val="none" w:sz="0" w:space="0" w:color="auto"/>
        <w:bottom w:val="none" w:sz="0" w:space="0" w:color="auto"/>
        <w:right w:val="none" w:sz="0" w:space="0" w:color="auto"/>
      </w:divBdr>
    </w:div>
    <w:div w:id="1157576240">
      <w:bodyDiv w:val="1"/>
      <w:marLeft w:val="0"/>
      <w:marRight w:val="0"/>
      <w:marTop w:val="0"/>
      <w:marBottom w:val="0"/>
      <w:divBdr>
        <w:top w:val="none" w:sz="0" w:space="0" w:color="auto"/>
        <w:left w:val="none" w:sz="0" w:space="0" w:color="auto"/>
        <w:bottom w:val="none" w:sz="0" w:space="0" w:color="auto"/>
        <w:right w:val="none" w:sz="0" w:space="0" w:color="auto"/>
      </w:divBdr>
    </w:div>
    <w:div w:id="1175145311">
      <w:bodyDiv w:val="1"/>
      <w:marLeft w:val="0"/>
      <w:marRight w:val="0"/>
      <w:marTop w:val="0"/>
      <w:marBottom w:val="0"/>
      <w:divBdr>
        <w:top w:val="none" w:sz="0" w:space="0" w:color="auto"/>
        <w:left w:val="none" w:sz="0" w:space="0" w:color="auto"/>
        <w:bottom w:val="none" w:sz="0" w:space="0" w:color="auto"/>
        <w:right w:val="none" w:sz="0" w:space="0" w:color="auto"/>
      </w:divBdr>
    </w:div>
    <w:div w:id="1185243631">
      <w:bodyDiv w:val="1"/>
      <w:marLeft w:val="0"/>
      <w:marRight w:val="0"/>
      <w:marTop w:val="0"/>
      <w:marBottom w:val="0"/>
      <w:divBdr>
        <w:top w:val="none" w:sz="0" w:space="0" w:color="auto"/>
        <w:left w:val="none" w:sz="0" w:space="0" w:color="auto"/>
        <w:bottom w:val="none" w:sz="0" w:space="0" w:color="auto"/>
        <w:right w:val="none" w:sz="0" w:space="0" w:color="auto"/>
      </w:divBdr>
    </w:div>
    <w:div w:id="1205865975">
      <w:bodyDiv w:val="1"/>
      <w:marLeft w:val="0"/>
      <w:marRight w:val="0"/>
      <w:marTop w:val="0"/>
      <w:marBottom w:val="0"/>
      <w:divBdr>
        <w:top w:val="none" w:sz="0" w:space="0" w:color="auto"/>
        <w:left w:val="none" w:sz="0" w:space="0" w:color="auto"/>
        <w:bottom w:val="none" w:sz="0" w:space="0" w:color="auto"/>
        <w:right w:val="none" w:sz="0" w:space="0" w:color="auto"/>
      </w:divBdr>
    </w:div>
    <w:div w:id="1480534773">
      <w:bodyDiv w:val="1"/>
      <w:marLeft w:val="0"/>
      <w:marRight w:val="0"/>
      <w:marTop w:val="0"/>
      <w:marBottom w:val="0"/>
      <w:divBdr>
        <w:top w:val="none" w:sz="0" w:space="0" w:color="auto"/>
        <w:left w:val="none" w:sz="0" w:space="0" w:color="auto"/>
        <w:bottom w:val="none" w:sz="0" w:space="0" w:color="auto"/>
        <w:right w:val="none" w:sz="0" w:space="0" w:color="auto"/>
      </w:divBdr>
    </w:div>
    <w:div w:id="1588726746">
      <w:bodyDiv w:val="1"/>
      <w:marLeft w:val="0"/>
      <w:marRight w:val="0"/>
      <w:marTop w:val="0"/>
      <w:marBottom w:val="0"/>
      <w:divBdr>
        <w:top w:val="none" w:sz="0" w:space="0" w:color="auto"/>
        <w:left w:val="none" w:sz="0" w:space="0" w:color="auto"/>
        <w:bottom w:val="none" w:sz="0" w:space="0" w:color="auto"/>
        <w:right w:val="none" w:sz="0" w:space="0" w:color="auto"/>
      </w:divBdr>
    </w:div>
    <w:div w:id="1630011896">
      <w:bodyDiv w:val="1"/>
      <w:marLeft w:val="0"/>
      <w:marRight w:val="0"/>
      <w:marTop w:val="0"/>
      <w:marBottom w:val="0"/>
      <w:divBdr>
        <w:top w:val="none" w:sz="0" w:space="0" w:color="auto"/>
        <w:left w:val="none" w:sz="0" w:space="0" w:color="auto"/>
        <w:bottom w:val="none" w:sz="0" w:space="0" w:color="auto"/>
        <w:right w:val="none" w:sz="0" w:space="0" w:color="auto"/>
      </w:divBdr>
    </w:div>
    <w:div w:id="1676879528">
      <w:bodyDiv w:val="1"/>
      <w:marLeft w:val="0"/>
      <w:marRight w:val="0"/>
      <w:marTop w:val="0"/>
      <w:marBottom w:val="0"/>
      <w:divBdr>
        <w:top w:val="none" w:sz="0" w:space="0" w:color="auto"/>
        <w:left w:val="none" w:sz="0" w:space="0" w:color="auto"/>
        <w:bottom w:val="none" w:sz="0" w:space="0" w:color="auto"/>
        <w:right w:val="none" w:sz="0" w:space="0" w:color="auto"/>
      </w:divBdr>
    </w:div>
    <w:div w:id="1893419385">
      <w:bodyDiv w:val="1"/>
      <w:marLeft w:val="0"/>
      <w:marRight w:val="0"/>
      <w:marTop w:val="0"/>
      <w:marBottom w:val="0"/>
      <w:divBdr>
        <w:top w:val="none" w:sz="0" w:space="0" w:color="auto"/>
        <w:left w:val="none" w:sz="0" w:space="0" w:color="auto"/>
        <w:bottom w:val="none" w:sz="0" w:space="0" w:color="auto"/>
        <w:right w:val="none" w:sz="0" w:space="0" w:color="auto"/>
      </w:divBdr>
    </w:div>
    <w:div w:id="2001958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326E49-B67B-4B82-9F68-EAE3BDD41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47</Pages>
  <Words>14536</Words>
  <Characters>82858</Characters>
  <Application>Microsoft Office Word</Application>
  <DocSecurity>0</DocSecurity>
  <Lines>690</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user</cp:lastModifiedBy>
  <cp:revision>3</cp:revision>
  <cp:lastPrinted>2020-07-22T11:22:00Z</cp:lastPrinted>
  <dcterms:created xsi:type="dcterms:W3CDTF">2020-07-22T10:01:00Z</dcterms:created>
  <dcterms:modified xsi:type="dcterms:W3CDTF">2020-07-22T11:22:00Z</dcterms:modified>
</cp:coreProperties>
</file>